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D77" w:rsidRDefault="00780D77" w:rsidP="00C16C8C">
      <w:pPr>
        <w:tabs>
          <w:tab w:val="left" w:pos="-709"/>
        </w:tabs>
        <w:spacing w:line="23" w:lineRule="atLeast"/>
        <w:ind w:left="-709" w:hanging="142"/>
        <w:rPr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386"/>
      </w:tblGrid>
      <w:tr w:rsidR="00C922E9" w:rsidRPr="009D1EE0" w:rsidTr="00C922E9">
        <w:tc>
          <w:tcPr>
            <w:tcW w:w="4361" w:type="dxa"/>
          </w:tcPr>
          <w:p w:rsidR="00C922E9" w:rsidRDefault="00C922E9" w:rsidP="00C922E9">
            <w:pPr>
              <w:spacing w:line="23" w:lineRule="atLeast"/>
              <w:jc w:val="both"/>
            </w:pPr>
          </w:p>
        </w:tc>
        <w:tc>
          <w:tcPr>
            <w:tcW w:w="5386" w:type="dxa"/>
          </w:tcPr>
          <w:p w:rsidR="00C922E9" w:rsidRPr="009D1EE0" w:rsidRDefault="00C922E9" w:rsidP="00C922E9">
            <w:pPr>
              <w:spacing w:line="23" w:lineRule="atLeast"/>
              <w:ind w:left="1026"/>
              <w:jc w:val="both"/>
            </w:pPr>
          </w:p>
        </w:tc>
      </w:tr>
      <w:tr w:rsidR="00C922E9" w:rsidRPr="00460621" w:rsidTr="00C922E9">
        <w:tc>
          <w:tcPr>
            <w:tcW w:w="4361" w:type="dxa"/>
          </w:tcPr>
          <w:p w:rsidR="00C922E9" w:rsidRDefault="00C922E9" w:rsidP="00C922E9">
            <w:pPr>
              <w:spacing w:line="23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«УТВЕРЖДЕНО</w:t>
            </w:r>
            <w:r w:rsidRPr="00460621">
              <w:rPr>
                <w:szCs w:val="28"/>
              </w:rPr>
              <w:t>»</w:t>
            </w:r>
          </w:p>
          <w:p w:rsidR="00C922E9" w:rsidRDefault="00C922E9" w:rsidP="00C922E9">
            <w:pPr>
              <w:spacing w:line="23" w:lineRule="atLeast"/>
              <w:jc w:val="both"/>
              <w:rPr>
                <w:szCs w:val="28"/>
              </w:rPr>
            </w:pPr>
            <w:r w:rsidRPr="00460621">
              <w:rPr>
                <w:szCs w:val="28"/>
              </w:rPr>
              <w:t>Председатель Комитета по физическойкультуре и спорту Костромской области</w:t>
            </w:r>
          </w:p>
          <w:p w:rsidR="00C922E9" w:rsidRDefault="00C922E9" w:rsidP="00C922E9">
            <w:pPr>
              <w:spacing w:line="23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_______________</w:t>
            </w:r>
            <w:r w:rsidRPr="00460621">
              <w:rPr>
                <w:szCs w:val="28"/>
              </w:rPr>
              <w:t xml:space="preserve"> П. Е. Чепогузов</w:t>
            </w:r>
          </w:p>
          <w:p w:rsidR="00C922E9" w:rsidRDefault="00C922E9" w:rsidP="00C922E9">
            <w:pPr>
              <w:spacing w:line="23" w:lineRule="atLeast"/>
              <w:jc w:val="both"/>
              <w:rPr>
                <w:szCs w:val="28"/>
              </w:rPr>
            </w:pPr>
          </w:p>
          <w:p w:rsidR="00C922E9" w:rsidRDefault="00C922E9" w:rsidP="004620CE">
            <w:pPr>
              <w:spacing w:line="23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«_</w:t>
            </w:r>
            <w:r w:rsidR="004620CE">
              <w:rPr>
                <w:szCs w:val="28"/>
              </w:rPr>
              <w:t>_</w:t>
            </w:r>
            <w:r>
              <w:rPr>
                <w:szCs w:val="28"/>
              </w:rPr>
              <w:t>_»_______</w:t>
            </w:r>
            <w:r w:rsidR="004620CE">
              <w:rPr>
                <w:szCs w:val="28"/>
              </w:rPr>
              <w:t>_</w:t>
            </w:r>
            <w:r>
              <w:rPr>
                <w:szCs w:val="28"/>
              </w:rPr>
              <w:t>__________2019</w:t>
            </w:r>
            <w:r w:rsidRPr="00460621">
              <w:rPr>
                <w:szCs w:val="28"/>
              </w:rPr>
              <w:t xml:space="preserve"> г.</w:t>
            </w:r>
          </w:p>
        </w:tc>
        <w:tc>
          <w:tcPr>
            <w:tcW w:w="5386" w:type="dxa"/>
          </w:tcPr>
          <w:p w:rsidR="00C922E9" w:rsidRDefault="00C922E9" w:rsidP="00C922E9">
            <w:pPr>
              <w:spacing w:line="23" w:lineRule="atLeast"/>
              <w:ind w:left="1026"/>
              <w:jc w:val="center"/>
              <w:rPr>
                <w:szCs w:val="28"/>
              </w:rPr>
            </w:pPr>
            <w:r w:rsidRPr="00460621">
              <w:rPr>
                <w:szCs w:val="28"/>
              </w:rPr>
              <w:t>«УТВЕРЖД</w:t>
            </w:r>
            <w:r>
              <w:rPr>
                <w:szCs w:val="28"/>
              </w:rPr>
              <w:t>ЕНО</w:t>
            </w:r>
            <w:r w:rsidRPr="00460621">
              <w:rPr>
                <w:szCs w:val="28"/>
              </w:rPr>
              <w:t>»</w:t>
            </w:r>
          </w:p>
          <w:p w:rsidR="00C922E9" w:rsidRPr="00460621" w:rsidRDefault="00C922E9" w:rsidP="00C922E9">
            <w:pPr>
              <w:spacing w:line="23" w:lineRule="atLeast"/>
              <w:ind w:left="1026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Председатель </w:t>
            </w:r>
            <w:r w:rsidRPr="00460621">
              <w:rPr>
                <w:szCs w:val="28"/>
              </w:rPr>
              <w:t xml:space="preserve"> Костромской</w:t>
            </w:r>
            <w:r>
              <w:rPr>
                <w:szCs w:val="28"/>
              </w:rPr>
              <w:t xml:space="preserve"> региональной </w:t>
            </w:r>
            <w:r w:rsidRPr="00460621">
              <w:rPr>
                <w:szCs w:val="28"/>
              </w:rPr>
              <w:t>общественной организации</w:t>
            </w:r>
            <w:r>
              <w:rPr>
                <w:szCs w:val="28"/>
              </w:rPr>
              <w:t xml:space="preserve"> «Федерация современного пятиборья»</w:t>
            </w:r>
          </w:p>
          <w:p w:rsidR="00C922E9" w:rsidRDefault="00C922E9" w:rsidP="00C922E9">
            <w:pPr>
              <w:spacing w:line="23" w:lineRule="atLeast"/>
              <w:ind w:left="1026"/>
              <w:jc w:val="both"/>
              <w:rPr>
                <w:szCs w:val="28"/>
              </w:rPr>
            </w:pPr>
            <w:r>
              <w:rPr>
                <w:szCs w:val="28"/>
              </w:rPr>
              <w:t>______________</w:t>
            </w:r>
            <w:r w:rsidRPr="00460621">
              <w:rPr>
                <w:szCs w:val="28"/>
              </w:rPr>
              <w:t>__ О.А. Гареев</w:t>
            </w:r>
          </w:p>
          <w:p w:rsidR="00C922E9" w:rsidRPr="00460621" w:rsidRDefault="00C922E9" w:rsidP="00C922E9">
            <w:pPr>
              <w:spacing w:line="23" w:lineRule="atLeast"/>
              <w:ind w:left="1026"/>
              <w:jc w:val="both"/>
              <w:rPr>
                <w:szCs w:val="28"/>
              </w:rPr>
            </w:pPr>
            <w:r>
              <w:rPr>
                <w:szCs w:val="28"/>
              </w:rPr>
              <w:t>«___»_______________2019</w:t>
            </w:r>
            <w:r w:rsidRPr="00460621">
              <w:rPr>
                <w:szCs w:val="28"/>
              </w:rPr>
              <w:t xml:space="preserve"> г.</w:t>
            </w:r>
          </w:p>
          <w:p w:rsidR="00C922E9" w:rsidRPr="00460621" w:rsidRDefault="00C922E9" w:rsidP="00C922E9">
            <w:pPr>
              <w:spacing w:line="23" w:lineRule="atLeast"/>
              <w:ind w:left="1026"/>
              <w:jc w:val="center"/>
              <w:rPr>
                <w:szCs w:val="28"/>
              </w:rPr>
            </w:pPr>
          </w:p>
        </w:tc>
      </w:tr>
    </w:tbl>
    <w:p w:rsidR="00C13EA7" w:rsidRDefault="00C13EA7" w:rsidP="00C16C8C">
      <w:pPr>
        <w:tabs>
          <w:tab w:val="left" w:pos="-709"/>
        </w:tabs>
        <w:spacing w:line="23" w:lineRule="atLeast"/>
        <w:ind w:left="-709" w:hanging="142"/>
        <w:rPr>
          <w:szCs w:val="28"/>
        </w:rPr>
      </w:pPr>
    </w:p>
    <w:p w:rsidR="00C13EA7" w:rsidRDefault="00C13EA7" w:rsidP="00C16C8C">
      <w:pPr>
        <w:tabs>
          <w:tab w:val="left" w:pos="-709"/>
        </w:tabs>
        <w:spacing w:line="23" w:lineRule="atLeast"/>
        <w:ind w:left="-709" w:hanging="142"/>
        <w:rPr>
          <w:szCs w:val="28"/>
        </w:rPr>
      </w:pPr>
    </w:p>
    <w:p w:rsidR="00C13EA7" w:rsidRDefault="00C13EA7" w:rsidP="00C16C8C">
      <w:pPr>
        <w:tabs>
          <w:tab w:val="left" w:pos="-709"/>
        </w:tabs>
        <w:spacing w:line="23" w:lineRule="atLeast"/>
        <w:ind w:left="-709" w:hanging="142"/>
        <w:rPr>
          <w:szCs w:val="28"/>
        </w:rPr>
      </w:pPr>
    </w:p>
    <w:p w:rsidR="00780D77" w:rsidRDefault="00780D77" w:rsidP="00C16C8C">
      <w:pPr>
        <w:spacing w:line="23" w:lineRule="atLeast"/>
        <w:jc w:val="center"/>
      </w:pPr>
    </w:p>
    <w:p w:rsidR="00780D77" w:rsidRDefault="00780D77" w:rsidP="00C16C8C">
      <w:pPr>
        <w:spacing w:line="23" w:lineRule="atLeast"/>
        <w:jc w:val="center"/>
      </w:pPr>
    </w:p>
    <w:p w:rsidR="00780D77" w:rsidRDefault="00780D77" w:rsidP="00C16C8C">
      <w:pPr>
        <w:spacing w:line="23" w:lineRule="atLeast"/>
        <w:jc w:val="center"/>
      </w:pPr>
    </w:p>
    <w:p w:rsidR="00780D77" w:rsidRDefault="00780D77" w:rsidP="00C16C8C">
      <w:pPr>
        <w:spacing w:line="23" w:lineRule="atLeast"/>
        <w:jc w:val="center"/>
      </w:pPr>
    </w:p>
    <w:p w:rsidR="00780D77" w:rsidRPr="00336B9E" w:rsidRDefault="00780D77" w:rsidP="00C16C8C">
      <w:pPr>
        <w:spacing w:line="23" w:lineRule="atLeast"/>
        <w:jc w:val="center"/>
        <w:rPr>
          <w:b/>
          <w:sz w:val="36"/>
          <w:szCs w:val="36"/>
        </w:rPr>
      </w:pPr>
      <w:r w:rsidRPr="00336B9E">
        <w:rPr>
          <w:b/>
          <w:sz w:val="36"/>
          <w:szCs w:val="36"/>
        </w:rPr>
        <w:t xml:space="preserve">ПОЛОЖЕНИЕ </w:t>
      </w:r>
    </w:p>
    <w:p w:rsidR="00E978D6" w:rsidRDefault="00780D77" w:rsidP="009C62D1">
      <w:pPr>
        <w:spacing w:line="23" w:lineRule="atLeast"/>
        <w:jc w:val="center"/>
        <w:rPr>
          <w:sz w:val="36"/>
          <w:szCs w:val="36"/>
        </w:rPr>
      </w:pPr>
      <w:r w:rsidRPr="00B11BD8">
        <w:rPr>
          <w:sz w:val="36"/>
          <w:szCs w:val="36"/>
        </w:rPr>
        <w:t>о проведении</w:t>
      </w:r>
      <w:r w:rsidR="00496487">
        <w:rPr>
          <w:sz w:val="36"/>
          <w:szCs w:val="36"/>
        </w:rPr>
        <w:t xml:space="preserve"> </w:t>
      </w:r>
      <w:r w:rsidR="00F92BBC" w:rsidRPr="00F92BBC">
        <w:rPr>
          <w:sz w:val="36"/>
          <w:szCs w:val="36"/>
        </w:rPr>
        <w:t>турнир</w:t>
      </w:r>
      <w:r w:rsidR="006462C2">
        <w:rPr>
          <w:sz w:val="36"/>
          <w:szCs w:val="36"/>
        </w:rPr>
        <w:t>а</w:t>
      </w:r>
      <w:r w:rsidR="00F92BBC" w:rsidRPr="00F92BBC">
        <w:rPr>
          <w:sz w:val="36"/>
          <w:szCs w:val="36"/>
        </w:rPr>
        <w:t xml:space="preserve"> по современному пятиборью </w:t>
      </w:r>
    </w:p>
    <w:p w:rsidR="0016140A" w:rsidRPr="00496487" w:rsidRDefault="00F92BBC" w:rsidP="009C62D1">
      <w:pPr>
        <w:spacing w:line="23" w:lineRule="atLeast"/>
        <w:jc w:val="center"/>
        <w:rPr>
          <w:b/>
          <w:sz w:val="36"/>
          <w:szCs w:val="36"/>
        </w:rPr>
      </w:pPr>
      <w:r w:rsidRPr="00496487">
        <w:rPr>
          <w:sz w:val="36"/>
          <w:szCs w:val="36"/>
        </w:rPr>
        <w:t>(</w:t>
      </w:r>
      <w:proofErr w:type="spellStart"/>
      <w:proofErr w:type="gramStart"/>
      <w:r w:rsidRPr="00F92BBC">
        <w:rPr>
          <w:sz w:val="36"/>
          <w:szCs w:val="36"/>
        </w:rPr>
        <w:t>лазер</w:t>
      </w:r>
      <w:r w:rsidRPr="00496487">
        <w:rPr>
          <w:sz w:val="36"/>
          <w:szCs w:val="36"/>
        </w:rPr>
        <w:t>-</w:t>
      </w:r>
      <w:r w:rsidR="00D34E40">
        <w:rPr>
          <w:sz w:val="36"/>
          <w:szCs w:val="36"/>
        </w:rPr>
        <w:t>ран</w:t>
      </w:r>
      <w:proofErr w:type="spellEnd"/>
      <w:proofErr w:type="gramEnd"/>
      <w:r w:rsidRPr="00496487">
        <w:rPr>
          <w:sz w:val="36"/>
          <w:szCs w:val="36"/>
        </w:rPr>
        <w:t xml:space="preserve">) </w:t>
      </w:r>
      <w:proofErr w:type="spellStart"/>
      <w:r w:rsidRPr="00F92BBC">
        <w:rPr>
          <w:sz w:val="36"/>
          <w:szCs w:val="36"/>
          <w:lang w:val="en-US"/>
        </w:rPr>
        <w:t>GlobalLaser</w:t>
      </w:r>
      <w:proofErr w:type="spellEnd"/>
      <w:r w:rsidRPr="00496487">
        <w:rPr>
          <w:sz w:val="36"/>
          <w:szCs w:val="36"/>
        </w:rPr>
        <w:t>-</w:t>
      </w:r>
      <w:proofErr w:type="spellStart"/>
      <w:r w:rsidRPr="00F92BBC">
        <w:rPr>
          <w:sz w:val="36"/>
          <w:szCs w:val="36"/>
          <w:lang w:val="en-US"/>
        </w:rPr>
        <w:t>RunCityTourKostroma</w:t>
      </w:r>
      <w:proofErr w:type="spellEnd"/>
    </w:p>
    <w:p w:rsidR="00780D77" w:rsidRPr="00496487" w:rsidRDefault="00780D77" w:rsidP="00C16C8C">
      <w:pPr>
        <w:spacing w:line="23" w:lineRule="atLeast"/>
        <w:jc w:val="center"/>
        <w:rPr>
          <w:szCs w:val="28"/>
        </w:rPr>
      </w:pPr>
    </w:p>
    <w:p w:rsidR="00780D77" w:rsidRPr="00496487" w:rsidRDefault="00780D77" w:rsidP="00C16C8C">
      <w:pPr>
        <w:spacing w:line="23" w:lineRule="atLeast"/>
        <w:jc w:val="center"/>
      </w:pPr>
    </w:p>
    <w:p w:rsidR="00780D77" w:rsidRPr="00496487" w:rsidRDefault="00780D77" w:rsidP="00C16C8C">
      <w:pPr>
        <w:spacing w:line="23" w:lineRule="atLeast"/>
        <w:jc w:val="center"/>
      </w:pPr>
    </w:p>
    <w:p w:rsidR="00455303" w:rsidRPr="006675FC" w:rsidRDefault="00455303" w:rsidP="00455303">
      <w:pPr>
        <w:spacing w:line="23" w:lineRule="atLeast"/>
        <w:jc w:val="center"/>
        <w:rPr>
          <w:sz w:val="32"/>
          <w:szCs w:val="32"/>
        </w:rPr>
      </w:pPr>
      <w:r w:rsidRPr="006675FC">
        <w:rPr>
          <w:sz w:val="32"/>
          <w:szCs w:val="32"/>
        </w:rPr>
        <w:t xml:space="preserve">Код вида спорта: </w:t>
      </w:r>
      <w:r w:rsidRPr="006675FC">
        <w:rPr>
          <w:color w:val="000000"/>
          <w:sz w:val="32"/>
          <w:szCs w:val="32"/>
          <w:shd w:val="clear" w:color="auto" w:fill="FFFFFF"/>
        </w:rPr>
        <w:t>0190161811Я</w:t>
      </w:r>
    </w:p>
    <w:p w:rsidR="00780D77" w:rsidRPr="00344B08" w:rsidRDefault="00780D77" w:rsidP="00C16C8C">
      <w:pPr>
        <w:spacing w:line="23" w:lineRule="atLeast"/>
        <w:jc w:val="center"/>
      </w:pPr>
    </w:p>
    <w:p w:rsidR="00780D77" w:rsidRPr="00344B08" w:rsidRDefault="00780D77" w:rsidP="00C16C8C">
      <w:pPr>
        <w:spacing w:line="23" w:lineRule="atLeast"/>
        <w:jc w:val="center"/>
      </w:pPr>
    </w:p>
    <w:p w:rsidR="00780D77" w:rsidRPr="00344B08" w:rsidRDefault="00780D77" w:rsidP="00C16C8C">
      <w:pPr>
        <w:spacing w:line="23" w:lineRule="atLeast"/>
        <w:jc w:val="center"/>
      </w:pPr>
    </w:p>
    <w:p w:rsidR="00780D77" w:rsidRPr="00344B08" w:rsidRDefault="00780D77" w:rsidP="00C16C8C">
      <w:pPr>
        <w:spacing w:line="23" w:lineRule="atLeast"/>
        <w:jc w:val="center"/>
      </w:pPr>
    </w:p>
    <w:p w:rsidR="00780D77" w:rsidRPr="00344B08" w:rsidRDefault="00780D77" w:rsidP="00C16C8C">
      <w:pPr>
        <w:spacing w:line="23" w:lineRule="atLeast"/>
        <w:jc w:val="center"/>
      </w:pPr>
    </w:p>
    <w:p w:rsidR="00780D77" w:rsidRPr="00344B08" w:rsidRDefault="00780D77" w:rsidP="00C16C8C">
      <w:pPr>
        <w:spacing w:line="23" w:lineRule="atLeast"/>
        <w:jc w:val="center"/>
      </w:pPr>
    </w:p>
    <w:p w:rsidR="00780D77" w:rsidRPr="00344B08" w:rsidRDefault="00780D77" w:rsidP="00C16C8C">
      <w:pPr>
        <w:spacing w:line="23" w:lineRule="atLeast"/>
        <w:jc w:val="center"/>
      </w:pPr>
    </w:p>
    <w:p w:rsidR="00780D77" w:rsidRDefault="00780D77" w:rsidP="00C16C8C">
      <w:pPr>
        <w:spacing w:line="23" w:lineRule="atLeast"/>
        <w:jc w:val="center"/>
      </w:pPr>
    </w:p>
    <w:p w:rsidR="00067629" w:rsidRDefault="00067629" w:rsidP="00C16C8C">
      <w:pPr>
        <w:spacing w:line="23" w:lineRule="atLeast"/>
        <w:jc w:val="center"/>
      </w:pPr>
    </w:p>
    <w:p w:rsidR="00067629" w:rsidRDefault="00067629" w:rsidP="00C16C8C">
      <w:pPr>
        <w:spacing w:line="23" w:lineRule="atLeast"/>
        <w:jc w:val="center"/>
      </w:pPr>
    </w:p>
    <w:p w:rsidR="00B53E39" w:rsidRDefault="00B53E39" w:rsidP="00C16C8C">
      <w:pPr>
        <w:spacing w:line="23" w:lineRule="atLeast"/>
        <w:jc w:val="center"/>
      </w:pPr>
    </w:p>
    <w:p w:rsidR="00B53E39" w:rsidRDefault="00B53E39" w:rsidP="00C16C8C">
      <w:pPr>
        <w:spacing w:line="23" w:lineRule="atLeast"/>
        <w:jc w:val="center"/>
      </w:pPr>
    </w:p>
    <w:p w:rsidR="00B53E39" w:rsidRDefault="00B53E39" w:rsidP="00C16C8C">
      <w:pPr>
        <w:spacing w:line="23" w:lineRule="atLeast"/>
        <w:jc w:val="center"/>
      </w:pPr>
    </w:p>
    <w:p w:rsidR="00B53E39" w:rsidRDefault="00B53E39" w:rsidP="00C16C8C">
      <w:pPr>
        <w:spacing w:line="23" w:lineRule="atLeast"/>
        <w:jc w:val="center"/>
      </w:pPr>
    </w:p>
    <w:p w:rsidR="00B53E39" w:rsidRDefault="00B53E39" w:rsidP="00C16C8C">
      <w:pPr>
        <w:spacing w:line="23" w:lineRule="atLeast"/>
        <w:jc w:val="center"/>
      </w:pPr>
    </w:p>
    <w:p w:rsidR="0052097D" w:rsidRDefault="0052097D" w:rsidP="00C16C8C">
      <w:pPr>
        <w:spacing w:line="23" w:lineRule="atLeast"/>
        <w:jc w:val="center"/>
      </w:pPr>
    </w:p>
    <w:p w:rsidR="0052097D" w:rsidRPr="00344B08" w:rsidRDefault="0052097D" w:rsidP="00C16C8C">
      <w:pPr>
        <w:spacing w:line="23" w:lineRule="atLeast"/>
        <w:jc w:val="center"/>
      </w:pPr>
    </w:p>
    <w:p w:rsidR="00780D77" w:rsidRDefault="00780D77" w:rsidP="00C16C8C">
      <w:pPr>
        <w:spacing w:line="23" w:lineRule="atLeast"/>
        <w:jc w:val="center"/>
      </w:pPr>
    </w:p>
    <w:p w:rsidR="0076593B" w:rsidRDefault="0076593B" w:rsidP="00C16C8C">
      <w:pPr>
        <w:spacing w:line="23" w:lineRule="atLeast"/>
        <w:jc w:val="center"/>
      </w:pPr>
    </w:p>
    <w:p w:rsidR="0076593B" w:rsidRPr="00344B08" w:rsidRDefault="0076593B" w:rsidP="00C16C8C">
      <w:pPr>
        <w:spacing w:line="23" w:lineRule="atLeast"/>
        <w:jc w:val="center"/>
      </w:pPr>
    </w:p>
    <w:p w:rsidR="00780D77" w:rsidRDefault="00780D77" w:rsidP="00C16C8C">
      <w:pPr>
        <w:spacing w:line="23" w:lineRule="atLeast"/>
        <w:jc w:val="center"/>
      </w:pPr>
      <w:r>
        <w:t>г. Кострома</w:t>
      </w:r>
    </w:p>
    <w:p w:rsidR="00780D77" w:rsidRDefault="009C62D1" w:rsidP="00C16C8C">
      <w:pPr>
        <w:spacing w:line="23" w:lineRule="atLeast"/>
        <w:jc w:val="center"/>
      </w:pPr>
      <w:r>
        <w:t>201</w:t>
      </w:r>
      <w:r w:rsidR="00524CDE">
        <w:t>9</w:t>
      </w:r>
      <w:r w:rsidR="00585C33">
        <w:t xml:space="preserve"> г.</w:t>
      </w:r>
    </w:p>
    <w:p w:rsidR="00684E41" w:rsidRDefault="00073687" w:rsidP="00C16C8C">
      <w:pPr>
        <w:widowControl/>
        <w:autoSpaceDE/>
        <w:autoSpaceDN/>
        <w:adjustRightInd/>
        <w:spacing w:line="23" w:lineRule="atLeast"/>
        <w:jc w:val="center"/>
        <w:rPr>
          <w:b/>
        </w:rPr>
      </w:pPr>
      <w:bookmarkStart w:id="0" w:name="_GoBack"/>
      <w:bookmarkEnd w:id="0"/>
      <w:r>
        <w:rPr>
          <w:b/>
        </w:rPr>
        <w:lastRenderedPageBreak/>
        <w:t>1. Общие положения</w:t>
      </w:r>
    </w:p>
    <w:p w:rsidR="00684E41" w:rsidRPr="005327F5" w:rsidRDefault="004620CE" w:rsidP="005327F5">
      <w:pPr>
        <w:spacing w:line="23" w:lineRule="atLeast"/>
        <w:ind w:firstLine="709"/>
        <w:jc w:val="both"/>
        <w:rPr>
          <w:szCs w:val="28"/>
        </w:rPr>
      </w:pPr>
      <w:r>
        <w:rPr>
          <w:szCs w:val="28"/>
        </w:rPr>
        <w:t>Турнир</w:t>
      </w:r>
      <w:r w:rsidR="005327F5" w:rsidRPr="005327F5">
        <w:rPr>
          <w:szCs w:val="28"/>
        </w:rPr>
        <w:t xml:space="preserve"> по современному пятиборью </w:t>
      </w:r>
      <w:r w:rsidRPr="004620CE">
        <w:rPr>
          <w:szCs w:val="28"/>
        </w:rPr>
        <w:t>(</w:t>
      </w:r>
      <w:proofErr w:type="spellStart"/>
      <w:proofErr w:type="gramStart"/>
      <w:r w:rsidRPr="004620CE">
        <w:rPr>
          <w:szCs w:val="28"/>
        </w:rPr>
        <w:t>лазер-</w:t>
      </w:r>
      <w:r w:rsidR="00CD6659">
        <w:rPr>
          <w:szCs w:val="28"/>
        </w:rPr>
        <w:t>ран</w:t>
      </w:r>
      <w:proofErr w:type="spellEnd"/>
      <w:proofErr w:type="gramEnd"/>
      <w:r w:rsidRPr="004620CE">
        <w:rPr>
          <w:szCs w:val="28"/>
        </w:rPr>
        <w:t xml:space="preserve">) </w:t>
      </w:r>
      <w:proofErr w:type="spellStart"/>
      <w:r w:rsidRPr="004620CE">
        <w:rPr>
          <w:szCs w:val="28"/>
        </w:rPr>
        <w:t>GlobalLaser-RunCityTourKostroma</w:t>
      </w:r>
      <w:proofErr w:type="spellEnd"/>
      <w:r w:rsidR="00DC30D2">
        <w:rPr>
          <w:szCs w:val="28"/>
        </w:rPr>
        <w:t xml:space="preserve">(далее – </w:t>
      </w:r>
      <w:r w:rsidR="005327F5">
        <w:rPr>
          <w:szCs w:val="28"/>
        </w:rPr>
        <w:t>С</w:t>
      </w:r>
      <w:r w:rsidR="00DC30D2">
        <w:rPr>
          <w:szCs w:val="28"/>
        </w:rPr>
        <w:t xml:space="preserve">оревнования) </w:t>
      </w:r>
      <w:r w:rsidR="00684E41">
        <w:t>провод</w:t>
      </w:r>
      <w:r w:rsidR="009D40BD">
        <w:t>я</w:t>
      </w:r>
      <w:r w:rsidR="00684E41">
        <w:t xml:space="preserve">тся согласно </w:t>
      </w:r>
      <w:r w:rsidR="00EA19CB">
        <w:t>календарно</w:t>
      </w:r>
      <w:r w:rsidR="00AC10FE">
        <w:t>му</w:t>
      </w:r>
      <w:r w:rsidR="00965D1A">
        <w:t xml:space="preserve"> план</w:t>
      </w:r>
      <w:r w:rsidR="00AC10FE">
        <w:t>у</w:t>
      </w:r>
      <w:r w:rsidR="00684E41">
        <w:t xml:space="preserve"> официальных физкультурных мероприятий и спортивных мероприятий Костромской области на 201</w:t>
      </w:r>
      <w:r w:rsidR="00524CDE">
        <w:t>9</w:t>
      </w:r>
      <w:r w:rsidR="00684E41">
        <w:t xml:space="preserve"> год. </w:t>
      </w:r>
    </w:p>
    <w:p w:rsidR="00515157" w:rsidRPr="00B11BD8" w:rsidRDefault="00684E41" w:rsidP="00515157">
      <w:pPr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B11BD8">
        <w:rPr>
          <w:szCs w:val="28"/>
        </w:rPr>
        <w:t xml:space="preserve">Соревнования </w:t>
      </w:r>
      <w:r w:rsidR="00515157" w:rsidRPr="00B11BD8">
        <w:rPr>
          <w:szCs w:val="28"/>
        </w:rPr>
        <w:t>проводя</w:t>
      </w:r>
      <w:r w:rsidRPr="00B11BD8">
        <w:rPr>
          <w:szCs w:val="28"/>
        </w:rPr>
        <w:t xml:space="preserve">тся в соответствии с правилами </w:t>
      </w:r>
      <w:r w:rsidR="00515157" w:rsidRPr="00B11BD8">
        <w:rPr>
          <w:rFonts w:eastAsiaTheme="minorHAnsi"/>
          <w:szCs w:val="28"/>
          <w:lang w:eastAsia="en-US"/>
        </w:rPr>
        <w:t>Всемирного школьного биатлона (WSB) Международного союза современного пятиборья (UIPM) на 201</w:t>
      </w:r>
      <w:r w:rsidR="00524CDE" w:rsidRPr="00B11BD8">
        <w:rPr>
          <w:rFonts w:eastAsiaTheme="minorHAnsi"/>
          <w:szCs w:val="28"/>
          <w:lang w:eastAsia="en-US"/>
        </w:rPr>
        <w:t xml:space="preserve">9 </w:t>
      </w:r>
      <w:r w:rsidR="00515157" w:rsidRPr="00B11BD8">
        <w:rPr>
          <w:rFonts w:eastAsiaTheme="minorHAnsi"/>
          <w:szCs w:val="28"/>
          <w:lang w:eastAsia="en-US"/>
        </w:rPr>
        <w:t>год.</w:t>
      </w:r>
    </w:p>
    <w:p w:rsidR="00073687" w:rsidRDefault="00073687" w:rsidP="00073687">
      <w:pPr>
        <w:spacing w:line="23" w:lineRule="atLeast"/>
        <w:ind w:firstLine="709"/>
        <w:jc w:val="both"/>
      </w:pPr>
      <w:r>
        <w:rPr>
          <w:szCs w:val="28"/>
        </w:rPr>
        <w:t xml:space="preserve">Соревнования </w:t>
      </w:r>
      <w:r>
        <w:t>проводятся с целью популяризации и развития «лазер-рана» как самостоятельного вида современного пятиборья в Костромской области</w:t>
      </w:r>
      <w:r w:rsidR="00524CDE">
        <w:t>.</w:t>
      </w:r>
    </w:p>
    <w:p w:rsidR="00073687" w:rsidRDefault="00073687" w:rsidP="00073687">
      <w:pPr>
        <w:spacing w:line="23" w:lineRule="atLeast"/>
        <w:ind w:firstLine="709"/>
        <w:jc w:val="both"/>
      </w:pPr>
      <w:r>
        <w:t>Задачами проведения Соревнований являются:</w:t>
      </w:r>
    </w:p>
    <w:p w:rsidR="00073687" w:rsidRDefault="00073687" w:rsidP="00073687">
      <w:pPr>
        <w:spacing w:line="23" w:lineRule="atLeast"/>
        <w:ind w:firstLine="709"/>
        <w:jc w:val="both"/>
      </w:pPr>
      <w:r>
        <w:t xml:space="preserve"> - массовое привлечение населения к занятиям физической культурой и спортом;</w:t>
      </w:r>
    </w:p>
    <w:p w:rsidR="00073687" w:rsidRDefault="00073687" w:rsidP="00073687">
      <w:pPr>
        <w:spacing w:line="23" w:lineRule="atLeast"/>
        <w:ind w:firstLine="709"/>
        <w:jc w:val="both"/>
      </w:pPr>
      <w:r>
        <w:t xml:space="preserve">-совершенствование спортивного мастерства </w:t>
      </w:r>
      <w:proofErr w:type="gramStart"/>
      <w:r>
        <w:t>занимающихся</w:t>
      </w:r>
      <w:proofErr w:type="gramEnd"/>
      <w:r>
        <w:t xml:space="preserve"> современным пятиборьем;</w:t>
      </w:r>
    </w:p>
    <w:p w:rsidR="00073687" w:rsidRDefault="00073687" w:rsidP="00073687">
      <w:pPr>
        <w:spacing w:line="23" w:lineRule="atLeast"/>
        <w:ind w:firstLine="709"/>
        <w:jc w:val="both"/>
      </w:pPr>
      <w:r>
        <w:t>- приобретение спортсменами соревновательного опыта;</w:t>
      </w:r>
    </w:p>
    <w:p w:rsidR="00073687" w:rsidRDefault="00073687" w:rsidP="00073687">
      <w:pPr>
        <w:spacing w:line="23" w:lineRule="atLeast"/>
        <w:ind w:firstLine="709"/>
        <w:jc w:val="both"/>
      </w:pPr>
      <w:r>
        <w:t>- пропаганда здорового образа жизни;</w:t>
      </w:r>
    </w:p>
    <w:p w:rsidR="00073687" w:rsidRDefault="00073687" w:rsidP="00073687">
      <w:pPr>
        <w:spacing w:line="23" w:lineRule="atLeast"/>
        <w:ind w:firstLine="709"/>
        <w:jc w:val="both"/>
      </w:pPr>
      <w:r>
        <w:t>- реализация идеи «пятиборье – спорт для всех».</w:t>
      </w:r>
    </w:p>
    <w:p w:rsidR="00073687" w:rsidRDefault="00E36F1B" w:rsidP="00E36F1B">
      <w:pPr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E36F1B">
        <w:rPr>
          <w:rFonts w:eastAsiaTheme="minorHAnsi"/>
          <w:szCs w:val="28"/>
          <w:lang w:eastAsia="en-US"/>
        </w:rPr>
        <w:t xml:space="preserve"> Запрещается оказывать противоправное влияние на результаты С</w:t>
      </w:r>
      <w:r w:rsidRPr="00E36F1B">
        <w:rPr>
          <w:rFonts w:eastAsiaTheme="minorHAnsi"/>
          <w:iCs/>
          <w:szCs w:val="28"/>
          <w:lang w:eastAsia="en-US"/>
        </w:rPr>
        <w:t>оревнований</w:t>
      </w:r>
      <w:r w:rsidRPr="00E36F1B">
        <w:rPr>
          <w:rFonts w:eastAsiaTheme="minorHAnsi"/>
          <w:szCs w:val="28"/>
          <w:lang w:eastAsia="en-US"/>
        </w:rPr>
        <w:t>. Запрещается участвовать в азартных играх в букмекерских конторах, тотализаторах путем заключения пари на Соревнованияв соответствии с требованиями, установленными пунктом 3 част и 4 статьи 26.2 Федерального закона от 4 декабря 2007года №329 -ФЗ «О физической культуре и спорте в Российской Федерации.</w:t>
      </w:r>
    </w:p>
    <w:p w:rsidR="00D06FC6" w:rsidRPr="00CE0E9C" w:rsidRDefault="00CE0E9C" w:rsidP="00CE0E9C">
      <w:pPr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CE0E9C">
        <w:rPr>
          <w:rFonts w:eastAsiaTheme="minorHAnsi"/>
          <w:szCs w:val="28"/>
          <w:lang w:eastAsia="en-US"/>
        </w:rPr>
        <w:t xml:space="preserve">Настоящее Положение является основанием длякомандирования спортсменов, спортивных судей, тренеров и иныхспециалистов на </w:t>
      </w:r>
      <w:r>
        <w:rPr>
          <w:rFonts w:eastAsiaTheme="minorHAnsi"/>
          <w:iCs/>
          <w:szCs w:val="28"/>
          <w:lang w:eastAsia="en-US"/>
        </w:rPr>
        <w:t>С</w:t>
      </w:r>
      <w:r w:rsidRPr="00CE0E9C">
        <w:rPr>
          <w:rFonts w:eastAsiaTheme="minorHAnsi"/>
          <w:iCs/>
          <w:szCs w:val="28"/>
          <w:lang w:eastAsia="en-US"/>
        </w:rPr>
        <w:t>оревнования</w:t>
      </w:r>
      <w:r w:rsidRPr="00CE0E9C">
        <w:rPr>
          <w:rFonts w:eastAsiaTheme="minorHAnsi"/>
          <w:szCs w:val="28"/>
          <w:lang w:eastAsia="en-US"/>
        </w:rPr>
        <w:t>.</w:t>
      </w:r>
    </w:p>
    <w:p w:rsidR="00F30902" w:rsidRDefault="00F30902" w:rsidP="00C16C8C">
      <w:pPr>
        <w:spacing w:line="23" w:lineRule="atLeast"/>
        <w:jc w:val="center"/>
        <w:rPr>
          <w:b/>
        </w:rPr>
      </w:pPr>
    </w:p>
    <w:p w:rsidR="00684E41" w:rsidRDefault="00684E41" w:rsidP="00C16C8C">
      <w:pPr>
        <w:spacing w:line="23" w:lineRule="atLeast"/>
        <w:jc w:val="center"/>
        <w:rPr>
          <w:b/>
        </w:rPr>
      </w:pPr>
      <w:r w:rsidRPr="002043E7">
        <w:rPr>
          <w:b/>
        </w:rPr>
        <w:t xml:space="preserve">2. </w:t>
      </w:r>
      <w:r w:rsidR="00F777EB">
        <w:rPr>
          <w:b/>
        </w:rPr>
        <w:t>Место и сроки</w:t>
      </w:r>
      <w:r w:rsidRPr="002043E7">
        <w:rPr>
          <w:b/>
        </w:rPr>
        <w:t xml:space="preserve"> проведения соревнований</w:t>
      </w:r>
    </w:p>
    <w:p w:rsidR="00B11BD8" w:rsidRDefault="00FF3EEB" w:rsidP="000F6199">
      <w:pPr>
        <w:spacing w:line="23" w:lineRule="atLeast"/>
        <w:ind w:firstLine="567"/>
        <w:jc w:val="both"/>
      </w:pPr>
      <w:r>
        <w:t xml:space="preserve">Соревнования проводятся </w:t>
      </w:r>
      <w:r w:rsidR="00524CDE">
        <w:t>6октября</w:t>
      </w:r>
      <w:r w:rsidRPr="002D504A">
        <w:t xml:space="preserve"> 201</w:t>
      </w:r>
      <w:r w:rsidR="00524CDE">
        <w:t>9</w:t>
      </w:r>
      <w:r w:rsidRPr="002D504A">
        <w:t xml:space="preserve"> года, город Кострома, </w:t>
      </w:r>
      <w:r>
        <w:t>п</w:t>
      </w:r>
      <w:r w:rsidR="00524CDE">
        <w:t>р. Мира, 159, территория парка «</w:t>
      </w:r>
      <w:proofErr w:type="spellStart"/>
      <w:r w:rsidR="00524CDE">
        <w:t>Берендеевка</w:t>
      </w:r>
      <w:proofErr w:type="spellEnd"/>
      <w:r w:rsidR="00524CDE">
        <w:t>».</w:t>
      </w:r>
      <w:r w:rsidR="00B11BD8">
        <w:t>Регистрация участников: 10-00.</w:t>
      </w:r>
    </w:p>
    <w:p w:rsidR="001F2BC4" w:rsidRDefault="001F2BC4" w:rsidP="000F6199">
      <w:pPr>
        <w:spacing w:line="23" w:lineRule="atLeast"/>
        <w:ind w:firstLine="567"/>
        <w:jc w:val="both"/>
      </w:pPr>
      <w:r>
        <w:t xml:space="preserve">Время старта забегов согласно утвержденному расписанию по итогам обработки поступивших заявок. </w:t>
      </w:r>
    </w:p>
    <w:p w:rsidR="00DE3377" w:rsidRDefault="00DE3377" w:rsidP="00F57FA8">
      <w:pPr>
        <w:spacing w:line="23" w:lineRule="atLeast"/>
        <w:jc w:val="center"/>
        <w:rPr>
          <w:b/>
        </w:rPr>
      </w:pPr>
    </w:p>
    <w:p w:rsidR="00684E41" w:rsidRDefault="00684E41" w:rsidP="00F57FA8">
      <w:pPr>
        <w:spacing w:line="23" w:lineRule="atLeast"/>
        <w:jc w:val="center"/>
        <w:rPr>
          <w:b/>
        </w:rPr>
      </w:pPr>
      <w:r w:rsidRPr="002D504A">
        <w:rPr>
          <w:b/>
        </w:rPr>
        <w:t xml:space="preserve">3. Организаторы </w:t>
      </w:r>
      <w:r w:rsidR="00FD2132">
        <w:rPr>
          <w:b/>
        </w:rPr>
        <w:t>соревнований</w:t>
      </w:r>
    </w:p>
    <w:p w:rsidR="00344B08" w:rsidRDefault="00344B08" w:rsidP="00FD2132">
      <w:pPr>
        <w:widowControl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Организаторы: Комитет по физической культуре и спорту Костромской области, Костромская региональная общественная организация «Фе</w:t>
      </w:r>
      <w:r w:rsidR="00222AD5">
        <w:rPr>
          <w:rFonts w:eastAsiaTheme="minorHAnsi"/>
          <w:szCs w:val="28"/>
          <w:lang w:eastAsia="en-US"/>
        </w:rPr>
        <w:t>дерация современного пятиборья», Государственное бюджетное учреждение Костромской области «Спортивная школа с ипподромом».</w:t>
      </w:r>
    </w:p>
    <w:p w:rsidR="00FD2132" w:rsidRPr="00FD2132" w:rsidRDefault="00FD2132" w:rsidP="00FD2132">
      <w:pPr>
        <w:widowControl/>
        <w:ind w:firstLine="709"/>
        <w:jc w:val="both"/>
        <w:rPr>
          <w:rFonts w:eastAsiaTheme="minorHAnsi"/>
          <w:i/>
          <w:iCs/>
          <w:szCs w:val="28"/>
          <w:lang w:eastAsia="en-US"/>
        </w:rPr>
      </w:pPr>
      <w:r w:rsidRPr="00FD2132">
        <w:rPr>
          <w:rFonts w:eastAsiaTheme="minorHAnsi"/>
          <w:szCs w:val="28"/>
          <w:lang w:eastAsia="en-US"/>
        </w:rPr>
        <w:t xml:space="preserve">Общее руководство проведением </w:t>
      </w:r>
      <w:r>
        <w:rPr>
          <w:rFonts w:eastAsiaTheme="minorHAnsi"/>
          <w:iCs/>
          <w:szCs w:val="28"/>
          <w:lang w:eastAsia="en-US"/>
        </w:rPr>
        <w:t>Со</w:t>
      </w:r>
      <w:r w:rsidRPr="00FD2132">
        <w:rPr>
          <w:rFonts w:eastAsiaTheme="minorHAnsi"/>
          <w:iCs/>
          <w:szCs w:val="28"/>
          <w:lang w:eastAsia="en-US"/>
        </w:rPr>
        <w:t>ревнований</w:t>
      </w:r>
      <w:r w:rsidRPr="00FD2132">
        <w:rPr>
          <w:rFonts w:eastAsiaTheme="minorHAnsi"/>
          <w:szCs w:val="28"/>
          <w:lang w:eastAsia="en-US"/>
        </w:rPr>
        <w:t>осуществляется организационным комитетом</w:t>
      </w:r>
      <w:r w:rsidR="00344B08" w:rsidRPr="009F332F">
        <w:rPr>
          <w:rFonts w:eastAsiaTheme="minorHAnsi"/>
          <w:szCs w:val="28"/>
          <w:lang w:eastAsia="en-US"/>
        </w:rPr>
        <w:t>(приложение № 1)</w:t>
      </w:r>
      <w:r w:rsidR="00225075" w:rsidRPr="009F332F">
        <w:rPr>
          <w:rFonts w:eastAsiaTheme="minorHAnsi"/>
          <w:szCs w:val="28"/>
          <w:lang w:eastAsia="en-US"/>
        </w:rPr>
        <w:t>.</w:t>
      </w:r>
    </w:p>
    <w:p w:rsidR="00FD2132" w:rsidRPr="00FD2132" w:rsidRDefault="00FD2132" w:rsidP="007804B4">
      <w:pPr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FD2132">
        <w:rPr>
          <w:rFonts w:eastAsiaTheme="minorHAnsi"/>
          <w:szCs w:val="28"/>
          <w:lang w:eastAsia="en-US"/>
        </w:rPr>
        <w:t xml:space="preserve">Непосредственное проведение </w:t>
      </w:r>
      <w:r w:rsidR="00344B08" w:rsidRPr="00344B08">
        <w:rPr>
          <w:rFonts w:eastAsiaTheme="minorHAnsi"/>
          <w:szCs w:val="28"/>
          <w:lang w:eastAsia="en-US"/>
        </w:rPr>
        <w:t>С</w:t>
      </w:r>
      <w:r w:rsidR="00344B08" w:rsidRPr="00344B08">
        <w:rPr>
          <w:rFonts w:eastAsiaTheme="minorHAnsi"/>
          <w:iCs/>
          <w:szCs w:val="28"/>
          <w:lang w:eastAsia="en-US"/>
        </w:rPr>
        <w:t>оревн</w:t>
      </w:r>
      <w:r w:rsidRPr="00344B08">
        <w:rPr>
          <w:rFonts w:eastAsiaTheme="minorHAnsi"/>
          <w:iCs/>
          <w:szCs w:val="28"/>
          <w:lang w:eastAsia="en-US"/>
        </w:rPr>
        <w:t>ований</w:t>
      </w:r>
      <w:r w:rsidRPr="00FD2132">
        <w:rPr>
          <w:rFonts w:eastAsiaTheme="minorHAnsi"/>
          <w:szCs w:val="28"/>
          <w:lang w:eastAsia="en-US"/>
        </w:rPr>
        <w:t>возлагается наглавную судейскую коллегию</w:t>
      </w:r>
      <w:r w:rsidR="000F6199">
        <w:rPr>
          <w:rFonts w:eastAsiaTheme="minorHAnsi"/>
          <w:szCs w:val="28"/>
          <w:lang w:eastAsia="en-US"/>
        </w:rPr>
        <w:t>(ГСК)</w:t>
      </w:r>
      <w:r w:rsidRPr="00FD2132">
        <w:rPr>
          <w:rFonts w:eastAsiaTheme="minorHAnsi"/>
          <w:szCs w:val="28"/>
          <w:lang w:eastAsia="en-US"/>
        </w:rPr>
        <w:t xml:space="preserve">: Главный судья </w:t>
      </w:r>
      <w:r w:rsidR="00227809">
        <w:rPr>
          <w:rFonts w:eastAsiaTheme="minorHAnsi"/>
          <w:szCs w:val="28"/>
          <w:lang w:eastAsia="en-US"/>
        </w:rPr>
        <w:t>–О.А. Гареев</w:t>
      </w:r>
      <w:r w:rsidR="000F6199">
        <w:rPr>
          <w:rFonts w:eastAsiaTheme="minorHAnsi"/>
          <w:szCs w:val="28"/>
          <w:lang w:eastAsia="en-US"/>
        </w:rPr>
        <w:t>.</w:t>
      </w:r>
    </w:p>
    <w:p w:rsidR="00FD2132" w:rsidRPr="00FD2132" w:rsidRDefault="00FD2132" w:rsidP="00225075">
      <w:pPr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FD2132">
        <w:rPr>
          <w:rFonts w:eastAsiaTheme="minorHAnsi"/>
          <w:szCs w:val="28"/>
          <w:lang w:eastAsia="en-US"/>
        </w:rPr>
        <w:t>Обязанности ГСК:</w:t>
      </w:r>
    </w:p>
    <w:p w:rsidR="00FD2132" w:rsidRPr="00FD2132" w:rsidRDefault="00FD2132" w:rsidP="001C3EFB">
      <w:pPr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FD2132">
        <w:rPr>
          <w:rFonts w:eastAsiaTheme="minorHAnsi"/>
          <w:szCs w:val="28"/>
          <w:lang w:eastAsia="en-US"/>
        </w:rPr>
        <w:t>- учет и проверка заявочных документов участников;</w:t>
      </w:r>
    </w:p>
    <w:p w:rsidR="00FD2132" w:rsidRPr="00FD2132" w:rsidRDefault="00FD2132" w:rsidP="001C3EFB">
      <w:pPr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FD2132">
        <w:rPr>
          <w:rFonts w:eastAsiaTheme="minorHAnsi"/>
          <w:szCs w:val="28"/>
          <w:lang w:eastAsia="en-US"/>
        </w:rPr>
        <w:t>- проверка готовности спортивных сооружений;</w:t>
      </w:r>
    </w:p>
    <w:p w:rsidR="00225075" w:rsidRDefault="00FD2132" w:rsidP="001C3EFB">
      <w:pPr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FD2132">
        <w:rPr>
          <w:rFonts w:eastAsiaTheme="minorHAnsi"/>
          <w:szCs w:val="28"/>
          <w:lang w:eastAsia="en-US"/>
        </w:rPr>
        <w:lastRenderedPageBreak/>
        <w:t xml:space="preserve">- определение победителей и призеров </w:t>
      </w:r>
      <w:r w:rsidR="00227809" w:rsidRPr="00227809">
        <w:rPr>
          <w:rFonts w:eastAsiaTheme="minorHAnsi"/>
          <w:szCs w:val="28"/>
          <w:lang w:eastAsia="en-US"/>
        </w:rPr>
        <w:t>С</w:t>
      </w:r>
      <w:r w:rsidRPr="00227809">
        <w:rPr>
          <w:rFonts w:eastAsiaTheme="minorHAnsi"/>
          <w:iCs/>
          <w:szCs w:val="28"/>
          <w:lang w:eastAsia="en-US"/>
        </w:rPr>
        <w:t>оревнований</w:t>
      </w:r>
      <w:r w:rsidRPr="00FD2132">
        <w:rPr>
          <w:rFonts w:eastAsiaTheme="minorHAnsi"/>
          <w:szCs w:val="28"/>
          <w:lang w:eastAsia="en-US"/>
        </w:rPr>
        <w:t>, оформлениеитоговых протоколов.</w:t>
      </w:r>
    </w:p>
    <w:p w:rsidR="00225075" w:rsidRDefault="00225075" w:rsidP="00C16C8C">
      <w:pPr>
        <w:spacing w:line="23" w:lineRule="atLeast"/>
        <w:ind w:firstLine="851"/>
        <w:jc w:val="center"/>
        <w:rPr>
          <w:b/>
        </w:rPr>
      </w:pPr>
    </w:p>
    <w:p w:rsidR="00684E41" w:rsidRDefault="00684E41" w:rsidP="00C16C8C">
      <w:pPr>
        <w:spacing w:line="23" w:lineRule="atLeast"/>
        <w:ind w:firstLine="851"/>
        <w:jc w:val="center"/>
        <w:rPr>
          <w:b/>
        </w:rPr>
      </w:pPr>
      <w:r w:rsidRPr="002D504A">
        <w:rPr>
          <w:b/>
        </w:rPr>
        <w:t>4. Требов</w:t>
      </w:r>
      <w:r>
        <w:rPr>
          <w:b/>
        </w:rPr>
        <w:t>ания к участникам соревнований и</w:t>
      </w:r>
      <w:r w:rsidRPr="002D504A">
        <w:rPr>
          <w:b/>
        </w:rPr>
        <w:t xml:space="preserve"> условия допуска</w:t>
      </w:r>
    </w:p>
    <w:p w:rsidR="002E0FFC" w:rsidRDefault="00661A9E" w:rsidP="000F6199">
      <w:pPr>
        <w:widowControl/>
        <w:ind w:firstLine="567"/>
        <w:jc w:val="both"/>
        <w:rPr>
          <w:rFonts w:eastAsiaTheme="minorHAnsi"/>
          <w:szCs w:val="28"/>
          <w:lang w:eastAsia="en-US"/>
        </w:rPr>
      </w:pPr>
      <w:r w:rsidRPr="002E0FFC">
        <w:rPr>
          <w:rFonts w:eastAsiaTheme="minorHAnsi"/>
          <w:szCs w:val="28"/>
          <w:lang w:eastAsia="en-US"/>
        </w:rPr>
        <w:t xml:space="preserve">К участию в </w:t>
      </w:r>
      <w:r w:rsidRPr="002E0FFC">
        <w:rPr>
          <w:rFonts w:eastAsiaTheme="minorHAnsi"/>
          <w:iCs/>
          <w:szCs w:val="28"/>
          <w:lang w:eastAsia="en-US"/>
        </w:rPr>
        <w:t xml:space="preserve">Соревнованиях </w:t>
      </w:r>
      <w:r w:rsidRPr="002E0FFC">
        <w:rPr>
          <w:rFonts w:eastAsiaTheme="minorHAnsi"/>
          <w:szCs w:val="28"/>
          <w:lang w:eastAsia="en-US"/>
        </w:rPr>
        <w:t>допускаются граждане Российской Федерации и иностранных государств</w:t>
      </w:r>
      <w:r w:rsidR="00F4246F">
        <w:rPr>
          <w:rFonts w:eastAsiaTheme="minorHAnsi"/>
          <w:szCs w:val="28"/>
          <w:lang w:eastAsia="en-US"/>
        </w:rPr>
        <w:t>, не имеющие медицинских противопоказаний</w:t>
      </w:r>
      <w:r w:rsidRPr="002E0FFC">
        <w:rPr>
          <w:rFonts w:eastAsiaTheme="minorHAnsi"/>
          <w:szCs w:val="28"/>
          <w:lang w:eastAsia="en-US"/>
        </w:rPr>
        <w:t xml:space="preserve">. </w:t>
      </w:r>
      <w:r w:rsidR="002E0FFC" w:rsidRPr="002E0FFC">
        <w:rPr>
          <w:rFonts w:eastAsiaTheme="minorHAnsi"/>
          <w:szCs w:val="28"/>
          <w:lang w:eastAsia="en-US"/>
        </w:rPr>
        <w:t xml:space="preserve">Несовершеннолетних участников вне команды должен сопровождать законный представитель. Команду спортсменов сопровождает совершеннолетний представитель команды. </w:t>
      </w:r>
    </w:p>
    <w:p w:rsidR="00B7630B" w:rsidRPr="00B7630B" w:rsidRDefault="00B7630B" w:rsidP="000F6199">
      <w:pPr>
        <w:pStyle w:val="a5"/>
        <w:spacing w:line="23" w:lineRule="atLeast"/>
        <w:ind w:left="0" w:firstLine="567"/>
        <w:jc w:val="both"/>
        <w:rPr>
          <w:sz w:val="28"/>
          <w:szCs w:val="28"/>
        </w:rPr>
      </w:pPr>
      <w:r w:rsidRPr="00B7630B">
        <w:rPr>
          <w:sz w:val="28"/>
          <w:szCs w:val="28"/>
        </w:rPr>
        <w:t xml:space="preserve">Соревнования </w:t>
      </w:r>
      <w:r w:rsidR="00B2237A">
        <w:rPr>
          <w:sz w:val="28"/>
          <w:szCs w:val="28"/>
        </w:rPr>
        <w:t xml:space="preserve">в личном зачёте </w:t>
      </w:r>
      <w:r w:rsidRPr="00B7630B">
        <w:rPr>
          <w:sz w:val="28"/>
          <w:szCs w:val="28"/>
        </w:rPr>
        <w:t>проводятся в следующих возрастных категориях:</w:t>
      </w:r>
    </w:p>
    <w:tbl>
      <w:tblPr>
        <w:tblStyle w:val="a3"/>
        <w:tblpPr w:leftFromText="180" w:rightFromText="180" w:vertAnchor="text" w:horzAnchor="margin" w:tblpY="120"/>
        <w:tblW w:w="9464" w:type="dxa"/>
        <w:tblLayout w:type="fixed"/>
        <w:tblLook w:val="04A0"/>
      </w:tblPr>
      <w:tblGrid>
        <w:gridCol w:w="4786"/>
        <w:gridCol w:w="1276"/>
        <w:gridCol w:w="1417"/>
        <w:gridCol w:w="1985"/>
      </w:tblGrid>
      <w:tr w:rsidR="00D140FB" w:rsidTr="00D140FB">
        <w:tc>
          <w:tcPr>
            <w:tcW w:w="4786" w:type="dxa"/>
            <w:vAlign w:val="center"/>
          </w:tcPr>
          <w:p w:rsidR="00D140FB" w:rsidRPr="000F6199" w:rsidRDefault="00D140FB" w:rsidP="000F6199">
            <w:pPr>
              <w:spacing w:line="23" w:lineRule="atLeast"/>
              <w:rPr>
                <w:sz w:val="24"/>
                <w:szCs w:val="24"/>
              </w:rPr>
            </w:pPr>
            <w:r w:rsidRPr="000F6199">
              <w:rPr>
                <w:sz w:val="24"/>
                <w:szCs w:val="24"/>
              </w:rPr>
              <w:t>Возрастная категория спортсмена</w:t>
            </w:r>
          </w:p>
        </w:tc>
        <w:tc>
          <w:tcPr>
            <w:tcW w:w="1276" w:type="dxa"/>
          </w:tcPr>
          <w:p w:rsidR="00D140FB" w:rsidRPr="000F6199" w:rsidRDefault="00D140FB" w:rsidP="000F6199">
            <w:pPr>
              <w:spacing w:line="23" w:lineRule="atLeast"/>
              <w:ind w:firstLine="34"/>
              <w:rPr>
                <w:sz w:val="24"/>
                <w:szCs w:val="24"/>
              </w:rPr>
            </w:pPr>
            <w:r w:rsidRPr="000F6199">
              <w:rPr>
                <w:sz w:val="24"/>
                <w:szCs w:val="24"/>
              </w:rPr>
              <w:t>Последовательность в беге</w:t>
            </w:r>
          </w:p>
        </w:tc>
        <w:tc>
          <w:tcPr>
            <w:tcW w:w="1417" w:type="dxa"/>
          </w:tcPr>
          <w:p w:rsidR="00D140FB" w:rsidRPr="000F6199" w:rsidRDefault="00D140FB" w:rsidP="000F6199">
            <w:pPr>
              <w:spacing w:line="23" w:lineRule="atLeast"/>
              <w:rPr>
                <w:sz w:val="24"/>
                <w:szCs w:val="24"/>
              </w:rPr>
            </w:pPr>
            <w:r w:rsidRPr="000F6199">
              <w:rPr>
                <w:sz w:val="24"/>
                <w:szCs w:val="24"/>
              </w:rPr>
              <w:t>Общая дистанция</w:t>
            </w:r>
          </w:p>
        </w:tc>
        <w:tc>
          <w:tcPr>
            <w:tcW w:w="1985" w:type="dxa"/>
            <w:vAlign w:val="center"/>
          </w:tcPr>
          <w:p w:rsidR="00D140FB" w:rsidRPr="000F6199" w:rsidRDefault="00D140FB" w:rsidP="000F6199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0F6199">
              <w:rPr>
                <w:sz w:val="24"/>
                <w:szCs w:val="24"/>
              </w:rPr>
              <w:t>Дистанция до мишени</w:t>
            </w:r>
          </w:p>
          <w:p w:rsidR="00D140FB" w:rsidRPr="000F6199" w:rsidRDefault="00D140FB" w:rsidP="000F6199">
            <w:pPr>
              <w:spacing w:line="23" w:lineRule="atLeast"/>
              <w:ind w:firstLine="567"/>
              <w:rPr>
                <w:sz w:val="24"/>
                <w:szCs w:val="24"/>
              </w:rPr>
            </w:pPr>
          </w:p>
        </w:tc>
      </w:tr>
      <w:tr w:rsidR="00D140FB" w:rsidTr="00D140FB">
        <w:tc>
          <w:tcPr>
            <w:tcW w:w="4786" w:type="dxa"/>
            <w:vAlign w:val="center"/>
          </w:tcPr>
          <w:p w:rsidR="00D140FB" w:rsidRPr="00524CDE" w:rsidRDefault="00D140FB" w:rsidP="00D140FB">
            <w:pPr>
              <w:spacing w:line="23" w:lineRule="atLeast"/>
              <w:rPr>
                <w:sz w:val="24"/>
                <w:szCs w:val="24"/>
              </w:rPr>
            </w:pPr>
            <w:r w:rsidRPr="00886E63">
              <w:rPr>
                <w:sz w:val="24"/>
                <w:szCs w:val="24"/>
              </w:rPr>
              <w:t xml:space="preserve">Младше </w:t>
            </w:r>
            <w:r>
              <w:rPr>
                <w:sz w:val="24"/>
                <w:szCs w:val="24"/>
              </w:rPr>
              <w:t>9</w:t>
            </w:r>
            <w:r w:rsidRPr="00886E63">
              <w:rPr>
                <w:sz w:val="24"/>
                <w:szCs w:val="24"/>
              </w:rPr>
              <w:t xml:space="preserve"> лет</w:t>
            </w:r>
            <w:r>
              <w:rPr>
                <w:sz w:val="24"/>
                <w:szCs w:val="24"/>
              </w:rPr>
              <w:t xml:space="preserve"> (2011-2012г.р.) (Кадеты </w:t>
            </w:r>
            <w:r>
              <w:rPr>
                <w:sz w:val="24"/>
                <w:szCs w:val="24"/>
                <w:lang w:val="en-US"/>
              </w:rPr>
              <w:t>F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D140FB" w:rsidRPr="00886E63" w:rsidRDefault="00D140FB" w:rsidP="00D140FB">
            <w:pPr>
              <w:spacing w:line="23" w:lineRule="atLeast"/>
              <w:ind w:firstLine="567"/>
              <w:jc w:val="center"/>
              <w:rPr>
                <w:sz w:val="24"/>
                <w:szCs w:val="24"/>
              </w:rPr>
            </w:pPr>
            <w:r w:rsidRPr="00886E63">
              <w:rPr>
                <w:sz w:val="24"/>
                <w:szCs w:val="24"/>
              </w:rPr>
              <w:t>2х400 м.</w:t>
            </w:r>
          </w:p>
        </w:tc>
        <w:tc>
          <w:tcPr>
            <w:tcW w:w="1417" w:type="dxa"/>
            <w:vAlign w:val="center"/>
          </w:tcPr>
          <w:p w:rsidR="00D140FB" w:rsidRPr="00886E63" w:rsidRDefault="00D140FB" w:rsidP="000F6199">
            <w:pPr>
              <w:spacing w:line="23" w:lineRule="atLeast"/>
              <w:ind w:firstLine="567"/>
              <w:jc w:val="center"/>
              <w:rPr>
                <w:sz w:val="24"/>
                <w:szCs w:val="24"/>
              </w:rPr>
            </w:pPr>
            <w:r w:rsidRPr="00886E63">
              <w:rPr>
                <w:sz w:val="24"/>
                <w:szCs w:val="24"/>
              </w:rPr>
              <w:t>800 метров</w:t>
            </w:r>
          </w:p>
        </w:tc>
        <w:tc>
          <w:tcPr>
            <w:tcW w:w="1985" w:type="dxa"/>
            <w:vAlign w:val="center"/>
          </w:tcPr>
          <w:p w:rsidR="00D140FB" w:rsidRPr="00886E63" w:rsidRDefault="00D140FB" w:rsidP="000F6199">
            <w:pPr>
              <w:spacing w:line="23" w:lineRule="atLeast"/>
              <w:ind w:firstLine="567"/>
              <w:jc w:val="center"/>
              <w:rPr>
                <w:sz w:val="24"/>
                <w:szCs w:val="24"/>
              </w:rPr>
            </w:pPr>
            <w:r w:rsidRPr="00886E63">
              <w:rPr>
                <w:sz w:val="24"/>
                <w:szCs w:val="24"/>
              </w:rPr>
              <w:t>5 метров (допускается держать пистолет 2 руками)</w:t>
            </w:r>
          </w:p>
        </w:tc>
      </w:tr>
      <w:tr w:rsidR="00D140FB" w:rsidTr="00D140FB">
        <w:tc>
          <w:tcPr>
            <w:tcW w:w="4786" w:type="dxa"/>
            <w:vAlign w:val="center"/>
          </w:tcPr>
          <w:p w:rsidR="00D140FB" w:rsidRPr="00886E63" w:rsidRDefault="00D140FB" w:rsidP="00D140FB">
            <w:pPr>
              <w:spacing w:line="23" w:lineRule="atLeast"/>
              <w:rPr>
                <w:sz w:val="24"/>
                <w:szCs w:val="24"/>
              </w:rPr>
            </w:pPr>
            <w:r w:rsidRPr="00886E63">
              <w:rPr>
                <w:sz w:val="24"/>
                <w:szCs w:val="24"/>
              </w:rPr>
              <w:t>Младше 11 лет</w:t>
            </w:r>
            <w:r>
              <w:rPr>
                <w:sz w:val="24"/>
                <w:szCs w:val="24"/>
              </w:rPr>
              <w:t xml:space="preserve"> (</w:t>
            </w:r>
            <w:r w:rsidRPr="00886E63">
              <w:rPr>
                <w:sz w:val="24"/>
                <w:szCs w:val="24"/>
              </w:rPr>
              <w:t>200</w:t>
            </w:r>
            <w:r>
              <w:rPr>
                <w:sz w:val="24"/>
                <w:szCs w:val="24"/>
              </w:rPr>
              <w:t>9-2010</w:t>
            </w:r>
            <w:r w:rsidRPr="00886E63">
              <w:rPr>
                <w:sz w:val="24"/>
                <w:szCs w:val="24"/>
              </w:rPr>
              <w:t xml:space="preserve"> г.р.</w:t>
            </w:r>
            <w:r>
              <w:rPr>
                <w:sz w:val="24"/>
                <w:szCs w:val="24"/>
              </w:rPr>
              <w:t>) (Кадеты Е)</w:t>
            </w:r>
          </w:p>
        </w:tc>
        <w:tc>
          <w:tcPr>
            <w:tcW w:w="1276" w:type="dxa"/>
            <w:vAlign w:val="center"/>
          </w:tcPr>
          <w:p w:rsidR="00D140FB" w:rsidRPr="00886E63" w:rsidRDefault="00D140FB" w:rsidP="00D140FB">
            <w:pPr>
              <w:spacing w:line="23" w:lineRule="atLeast"/>
              <w:ind w:firstLine="567"/>
              <w:jc w:val="center"/>
              <w:rPr>
                <w:sz w:val="24"/>
                <w:szCs w:val="24"/>
              </w:rPr>
            </w:pPr>
            <w:r w:rsidRPr="00886E63">
              <w:rPr>
                <w:sz w:val="24"/>
                <w:szCs w:val="24"/>
              </w:rPr>
              <w:t>2х400 м.</w:t>
            </w:r>
          </w:p>
        </w:tc>
        <w:tc>
          <w:tcPr>
            <w:tcW w:w="1417" w:type="dxa"/>
            <w:vAlign w:val="center"/>
          </w:tcPr>
          <w:p w:rsidR="00D140FB" w:rsidRPr="00886E63" w:rsidRDefault="00D140FB" w:rsidP="000F6199">
            <w:pPr>
              <w:spacing w:line="23" w:lineRule="atLeast"/>
              <w:ind w:firstLine="567"/>
              <w:jc w:val="center"/>
              <w:rPr>
                <w:sz w:val="24"/>
                <w:szCs w:val="24"/>
              </w:rPr>
            </w:pPr>
            <w:r w:rsidRPr="00886E63">
              <w:rPr>
                <w:sz w:val="24"/>
                <w:szCs w:val="24"/>
              </w:rPr>
              <w:t>800 метров</w:t>
            </w:r>
          </w:p>
        </w:tc>
        <w:tc>
          <w:tcPr>
            <w:tcW w:w="1985" w:type="dxa"/>
            <w:vAlign w:val="center"/>
          </w:tcPr>
          <w:p w:rsidR="00D140FB" w:rsidRPr="00886E63" w:rsidRDefault="00D140FB" w:rsidP="000F6199">
            <w:pPr>
              <w:spacing w:line="23" w:lineRule="atLeast"/>
              <w:ind w:firstLine="567"/>
              <w:jc w:val="center"/>
              <w:rPr>
                <w:sz w:val="24"/>
                <w:szCs w:val="24"/>
              </w:rPr>
            </w:pPr>
            <w:r w:rsidRPr="00886E63">
              <w:rPr>
                <w:sz w:val="24"/>
                <w:szCs w:val="24"/>
              </w:rPr>
              <w:t>5 метров (допускается держать пистолет 2 руками)</w:t>
            </w:r>
          </w:p>
        </w:tc>
      </w:tr>
      <w:tr w:rsidR="00D140FB" w:rsidTr="00D140FB">
        <w:tc>
          <w:tcPr>
            <w:tcW w:w="4786" w:type="dxa"/>
            <w:vAlign w:val="center"/>
          </w:tcPr>
          <w:p w:rsidR="00D140FB" w:rsidRPr="00886E63" w:rsidRDefault="00D140FB" w:rsidP="00D140FB">
            <w:pPr>
              <w:spacing w:line="23" w:lineRule="atLeast"/>
              <w:rPr>
                <w:sz w:val="24"/>
                <w:szCs w:val="24"/>
              </w:rPr>
            </w:pPr>
            <w:r w:rsidRPr="00886E63">
              <w:rPr>
                <w:sz w:val="24"/>
                <w:szCs w:val="24"/>
              </w:rPr>
              <w:t>Младше 13 лет</w:t>
            </w:r>
            <w:r>
              <w:rPr>
                <w:sz w:val="24"/>
                <w:szCs w:val="24"/>
              </w:rPr>
              <w:t xml:space="preserve"> (</w:t>
            </w:r>
            <w:r w:rsidRPr="00886E63">
              <w:rPr>
                <w:sz w:val="24"/>
                <w:szCs w:val="24"/>
              </w:rPr>
              <w:t>200</w:t>
            </w:r>
            <w:r>
              <w:rPr>
                <w:sz w:val="24"/>
                <w:szCs w:val="24"/>
              </w:rPr>
              <w:t>7</w:t>
            </w:r>
            <w:r w:rsidRPr="00886E63">
              <w:rPr>
                <w:sz w:val="24"/>
                <w:szCs w:val="24"/>
              </w:rPr>
              <w:t>-200</w:t>
            </w:r>
            <w:r>
              <w:rPr>
                <w:sz w:val="24"/>
                <w:szCs w:val="24"/>
              </w:rPr>
              <w:t>8</w:t>
            </w:r>
            <w:r w:rsidRPr="00886E63">
              <w:rPr>
                <w:sz w:val="24"/>
                <w:szCs w:val="24"/>
              </w:rPr>
              <w:t xml:space="preserve"> г.р.</w:t>
            </w:r>
            <w:r>
              <w:rPr>
                <w:sz w:val="24"/>
                <w:szCs w:val="24"/>
              </w:rPr>
              <w:t xml:space="preserve">) (Кадеты 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D140FB" w:rsidRPr="00886E63" w:rsidRDefault="00D140FB" w:rsidP="00D140FB">
            <w:pPr>
              <w:spacing w:line="23" w:lineRule="atLeast"/>
              <w:ind w:firstLine="567"/>
              <w:jc w:val="center"/>
              <w:rPr>
                <w:sz w:val="24"/>
                <w:szCs w:val="24"/>
              </w:rPr>
            </w:pPr>
            <w:r w:rsidRPr="00886E63">
              <w:rPr>
                <w:sz w:val="24"/>
                <w:szCs w:val="24"/>
              </w:rPr>
              <w:t>3х400 м.</w:t>
            </w:r>
          </w:p>
        </w:tc>
        <w:tc>
          <w:tcPr>
            <w:tcW w:w="1417" w:type="dxa"/>
            <w:vAlign w:val="center"/>
          </w:tcPr>
          <w:p w:rsidR="00D140FB" w:rsidRPr="00886E63" w:rsidRDefault="00D140FB" w:rsidP="000F6199">
            <w:pPr>
              <w:spacing w:line="23" w:lineRule="atLeast"/>
              <w:ind w:firstLine="567"/>
              <w:jc w:val="center"/>
              <w:rPr>
                <w:sz w:val="24"/>
                <w:szCs w:val="24"/>
              </w:rPr>
            </w:pPr>
            <w:r w:rsidRPr="00886E63">
              <w:rPr>
                <w:sz w:val="24"/>
                <w:szCs w:val="24"/>
              </w:rPr>
              <w:t>1200 метров</w:t>
            </w:r>
          </w:p>
        </w:tc>
        <w:tc>
          <w:tcPr>
            <w:tcW w:w="1985" w:type="dxa"/>
            <w:vAlign w:val="center"/>
          </w:tcPr>
          <w:p w:rsidR="00D140FB" w:rsidRPr="00886E63" w:rsidRDefault="00D140FB" w:rsidP="000F6199">
            <w:pPr>
              <w:spacing w:line="23" w:lineRule="atLeast"/>
              <w:ind w:firstLine="567"/>
              <w:jc w:val="center"/>
              <w:rPr>
                <w:sz w:val="24"/>
                <w:szCs w:val="24"/>
              </w:rPr>
            </w:pPr>
            <w:r w:rsidRPr="00886E63">
              <w:rPr>
                <w:sz w:val="24"/>
                <w:szCs w:val="24"/>
              </w:rPr>
              <w:t>5 метров</w:t>
            </w:r>
          </w:p>
        </w:tc>
      </w:tr>
      <w:tr w:rsidR="00D140FB" w:rsidTr="00D140FB">
        <w:tc>
          <w:tcPr>
            <w:tcW w:w="4786" w:type="dxa"/>
            <w:vAlign w:val="center"/>
          </w:tcPr>
          <w:p w:rsidR="00D140FB" w:rsidRPr="00886E63" w:rsidRDefault="00D140FB" w:rsidP="00D140FB">
            <w:pPr>
              <w:spacing w:line="23" w:lineRule="atLeast"/>
              <w:rPr>
                <w:sz w:val="24"/>
                <w:szCs w:val="24"/>
              </w:rPr>
            </w:pPr>
            <w:r w:rsidRPr="00886E63">
              <w:rPr>
                <w:sz w:val="24"/>
                <w:szCs w:val="24"/>
              </w:rPr>
              <w:t>Младше 15 лет</w:t>
            </w:r>
            <w:r>
              <w:rPr>
                <w:sz w:val="24"/>
                <w:szCs w:val="24"/>
              </w:rPr>
              <w:t xml:space="preserve"> (</w:t>
            </w:r>
            <w:r w:rsidRPr="00886E63">
              <w:rPr>
                <w:sz w:val="24"/>
                <w:szCs w:val="24"/>
              </w:rPr>
              <w:t>200</w:t>
            </w:r>
            <w:r>
              <w:rPr>
                <w:sz w:val="24"/>
                <w:szCs w:val="24"/>
              </w:rPr>
              <w:t>5</w:t>
            </w:r>
            <w:r w:rsidRPr="00886E63">
              <w:rPr>
                <w:sz w:val="24"/>
                <w:szCs w:val="24"/>
              </w:rPr>
              <w:t>-200</w:t>
            </w:r>
            <w:r>
              <w:rPr>
                <w:sz w:val="24"/>
                <w:szCs w:val="24"/>
              </w:rPr>
              <w:t>6</w:t>
            </w:r>
            <w:r w:rsidRPr="00886E63">
              <w:rPr>
                <w:sz w:val="24"/>
                <w:szCs w:val="24"/>
              </w:rPr>
              <w:t xml:space="preserve"> г.р.</w:t>
            </w:r>
            <w:r>
              <w:rPr>
                <w:sz w:val="24"/>
                <w:szCs w:val="24"/>
              </w:rPr>
              <w:t>) (Кадеты С)</w:t>
            </w:r>
          </w:p>
        </w:tc>
        <w:tc>
          <w:tcPr>
            <w:tcW w:w="1276" w:type="dxa"/>
            <w:vAlign w:val="center"/>
          </w:tcPr>
          <w:p w:rsidR="00D140FB" w:rsidRPr="00886E63" w:rsidRDefault="00D140FB" w:rsidP="00D140FB">
            <w:pPr>
              <w:spacing w:line="23" w:lineRule="atLeast"/>
              <w:ind w:firstLine="567"/>
              <w:jc w:val="center"/>
              <w:rPr>
                <w:sz w:val="24"/>
                <w:szCs w:val="24"/>
              </w:rPr>
            </w:pPr>
            <w:r w:rsidRPr="00886E63">
              <w:rPr>
                <w:sz w:val="24"/>
                <w:szCs w:val="24"/>
              </w:rPr>
              <w:t>3х400 м.</w:t>
            </w:r>
          </w:p>
        </w:tc>
        <w:tc>
          <w:tcPr>
            <w:tcW w:w="1417" w:type="dxa"/>
            <w:vAlign w:val="center"/>
          </w:tcPr>
          <w:p w:rsidR="00D140FB" w:rsidRPr="00886E63" w:rsidRDefault="00D140FB" w:rsidP="000F6199">
            <w:pPr>
              <w:spacing w:line="23" w:lineRule="atLeast"/>
              <w:ind w:firstLine="567"/>
              <w:jc w:val="center"/>
              <w:rPr>
                <w:sz w:val="24"/>
                <w:szCs w:val="24"/>
              </w:rPr>
            </w:pPr>
            <w:r w:rsidRPr="00886E63">
              <w:rPr>
                <w:sz w:val="24"/>
                <w:szCs w:val="24"/>
              </w:rPr>
              <w:t>1200 метров</w:t>
            </w:r>
          </w:p>
        </w:tc>
        <w:tc>
          <w:tcPr>
            <w:tcW w:w="1985" w:type="dxa"/>
            <w:vAlign w:val="center"/>
          </w:tcPr>
          <w:p w:rsidR="00D140FB" w:rsidRPr="00886E63" w:rsidRDefault="00D140FB" w:rsidP="000F6199">
            <w:pPr>
              <w:spacing w:line="23" w:lineRule="atLeast"/>
              <w:ind w:firstLine="567"/>
              <w:jc w:val="center"/>
              <w:rPr>
                <w:sz w:val="24"/>
                <w:szCs w:val="24"/>
              </w:rPr>
            </w:pPr>
            <w:r w:rsidRPr="00886E63">
              <w:rPr>
                <w:sz w:val="24"/>
                <w:szCs w:val="24"/>
              </w:rPr>
              <w:t>5 метров</w:t>
            </w:r>
          </w:p>
        </w:tc>
      </w:tr>
      <w:tr w:rsidR="00D140FB" w:rsidTr="00D140FB">
        <w:tc>
          <w:tcPr>
            <w:tcW w:w="4786" w:type="dxa"/>
            <w:vAlign w:val="center"/>
          </w:tcPr>
          <w:p w:rsidR="00D140FB" w:rsidRPr="00886E63" w:rsidRDefault="00D140FB" w:rsidP="00D140FB">
            <w:pPr>
              <w:spacing w:line="23" w:lineRule="atLeast"/>
              <w:rPr>
                <w:sz w:val="24"/>
                <w:szCs w:val="24"/>
              </w:rPr>
            </w:pPr>
            <w:r w:rsidRPr="00886E63">
              <w:rPr>
                <w:sz w:val="24"/>
                <w:szCs w:val="24"/>
              </w:rPr>
              <w:t>Младше 17 лет</w:t>
            </w:r>
            <w:r>
              <w:rPr>
                <w:sz w:val="24"/>
                <w:szCs w:val="24"/>
              </w:rPr>
              <w:t xml:space="preserve"> (</w:t>
            </w:r>
            <w:r w:rsidRPr="00886E63">
              <w:rPr>
                <w:sz w:val="24"/>
                <w:szCs w:val="24"/>
              </w:rPr>
              <w:t>200</w:t>
            </w:r>
            <w:r>
              <w:rPr>
                <w:sz w:val="24"/>
                <w:szCs w:val="24"/>
              </w:rPr>
              <w:t>3</w:t>
            </w:r>
            <w:r w:rsidRPr="00886E63">
              <w:rPr>
                <w:sz w:val="24"/>
                <w:szCs w:val="24"/>
              </w:rPr>
              <w:t>-200</w:t>
            </w:r>
            <w:r>
              <w:rPr>
                <w:sz w:val="24"/>
                <w:szCs w:val="24"/>
              </w:rPr>
              <w:t>4</w:t>
            </w:r>
            <w:r w:rsidRPr="00886E63">
              <w:rPr>
                <w:sz w:val="24"/>
                <w:szCs w:val="24"/>
              </w:rPr>
              <w:t xml:space="preserve"> г.р.</w:t>
            </w:r>
            <w:r>
              <w:rPr>
                <w:sz w:val="24"/>
                <w:szCs w:val="24"/>
              </w:rPr>
              <w:t>) (Кадеты В)</w:t>
            </w:r>
          </w:p>
        </w:tc>
        <w:tc>
          <w:tcPr>
            <w:tcW w:w="1276" w:type="dxa"/>
            <w:vAlign w:val="center"/>
          </w:tcPr>
          <w:p w:rsidR="00D140FB" w:rsidRPr="00886E63" w:rsidRDefault="00D140FB" w:rsidP="00D140FB">
            <w:pPr>
              <w:spacing w:line="23" w:lineRule="atLeast"/>
              <w:ind w:firstLine="567"/>
              <w:jc w:val="center"/>
              <w:rPr>
                <w:sz w:val="24"/>
                <w:szCs w:val="24"/>
              </w:rPr>
            </w:pPr>
            <w:r w:rsidRPr="00886E63">
              <w:rPr>
                <w:sz w:val="24"/>
                <w:szCs w:val="24"/>
              </w:rPr>
              <w:t>3х400 м.</w:t>
            </w:r>
          </w:p>
        </w:tc>
        <w:tc>
          <w:tcPr>
            <w:tcW w:w="1417" w:type="dxa"/>
            <w:vAlign w:val="center"/>
          </w:tcPr>
          <w:p w:rsidR="00D140FB" w:rsidRPr="00886E63" w:rsidRDefault="00D140FB" w:rsidP="000F6199">
            <w:pPr>
              <w:spacing w:line="23" w:lineRule="atLeast"/>
              <w:ind w:firstLine="567"/>
              <w:jc w:val="center"/>
              <w:rPr>
                <w:sz w:val="24"/>
                <w:szCs w:val="24"/>
              </w:rPr>
            </w:pPr>
            <w:r w:rsidRPr="00886E63">
              <w:rPr>
                <w:sz w:val="24"/>
                <w:szCs w:val="24"/>
              </w:rPr>
              <w:t>1200 метров</w:t>
            </w:r>
          </w:p>
        </w:tc>
        <w:tc>
          <w:tcPr>
            <w:tcW w:w="1985" w:type="dxa"/>
            <w:vAlign w:val="center"/>
          </w:tcPr>
          <w:p w:rsidR="00D140FB" w:rsidRPr="00886E63" w:rsidRDefault="00D140FB" w:rsidP="000F6199">
            <w:pPr>
              <w:spacing w:line="23" w:lineRule="atLeast"/>
              <w:ind w:firstLine="567"/>
              <w:jc w:val="center"/>
              <w:rPr>
                <w:sz w:val="24"/>
                <w:szCs w:val="24"/>
              </w:rPr>
            </w:pPr>
            <w:r w:rsidRPr="00886E63">
              <w:rPr>
                <w:sz w:val="24"/>
                <w:szCs w:val="24"/>
              </w:rPr>
              <w:t>5 метров</w:t>
            </w:r>
          </w:p>
        </w:tc>
      </w:tr>
      <w:tr w:rsidR="00D140FB" w:rsidTr="00D140FB">
        <w:tc>
          <w:tcPr>
            <w:tcW w:w="4786" w:type="dxa"/>
            <w:vAlign w:val="center"/>
          </w:tcPr>
          <w:p w:rsidR="00D140FB" w:rsidRPr="00886E63" w:rsidRDefault="00D140FB" w:rsidP="00D140FB">
            <w:pPr>
              <w:spacing w:line="23" w:lineRule="atLeast"/>
              <w:rPr>
                <w:sz w:val="24"/>
                <w:szCs w:val="24"/>
              </w:rPr>
            </w:pPr>
            <w:r w:rsidRPr="00886E63">
              <w:rPr>
                <w:sz w:val="24"/>
                <w:szCs w:val="24"/>
              </w:rPr>
              <w:t>Младше 19 лет</w:t>
            </w:r>
            <w:r>
              <w:rPr>
                <w:sz w:val="24"/>
                <w:szCs w:val="24"/>
              </w:rPr>
              <w:t xml:space="preserve"> (</w:t>
            </w:r>
            <w:r w:rsidRPr="00886E63">
              <w:rPr>
                <w:sz w:val="24"/>
                <w:szCs w:val="24"/>
              </w:rPr>
              <w:t>200</w:t>
            </w:r>
            <w:r>
              <w:rPr>
                <w:sz w:val="24"/>
                <w:szCs w:val="24"/>
              </w:rPr>
              <w:t>1</w:t>
            </w:r>
            <w:r w:rsidRPr="00886E63">
              <w:rPr>
                <w:sz w:val="24"/>
                <w:szCs w:val="24"/>
              </w:rPr>
              <w:t>-200</w:t>
            </w:r>
            <w:r>
              <w:rPr>
                <w:sz w:val="24"/>
                <w:szCs w:val="24"/>
              </w:rPr>
              <w:t>2</w:t>
            </w:r>
            <w:r w:rsidRPr="00886E63">
              <w:rPr>
                <w:sz w:val="24"/>
                <w:szCs w:val="24"/>
              </w:rPr>
              <w:t xml:space="preserve"> г.р.</w:t>
            </w:r>
            <w:r>
              <w:rPr>
                <w:sz w:val="24"/>
                <w:szCs w:val="24"/>
              </w:rPr>
              <w:t>) (Кадеты А)</w:t>
            </w:r>
          </w:p>
        </w:tc>
        <w:tc>
          <w:tcPr>
            <w:tcW w:w="1276" w:type="dxa"/>
            <w:vAlign w:val="center"/>
          </w:tcPr>
          <w:p w:rsidR="00D140FB" w:rsidRPr="00886E63" w:rsidRDefault="00D140FB" w:rsidP="00D140FB">
            <w:pPr>
              <w:spacing w:line="23" w:lineRule="atLeast"/>
              <w:ind w:firstLine="567"/>
              <w:jc w:val="center"/>
              <w:rPr>
                <w:sz w:val="24"/>
                <w:szCs w:val="24"/>
              </w:rPr>
            </w:pPr>
            <w:r w:rsidRPr="00886E63">
              <w:rPr>
                <w:sz w:val="24"/>
                <w:szCs w:val="24"/>
              </w:rPr>
              <w:t>4х400 м.</w:t>
            </w:r>
          </w:p>
        </w:tc>
        <w:tc>
          <w:tcPr>
            <w:tcW w:w="1417" w:type="dxa"/>
            <w:vAlign w:val="center"/>
          </w:tcPr>
          <w:p w:rsidR="00D140FB" w:rsidRPr="00886E63" w:rsidRDefault="00D140FB" w:rsidP="000F6199">
            <w:pPr>
              <w:spacing w:line="23" w:lineRule="atLeast"/>
              <w:ind w:firstLine="567"/>
              <w:jc w:val="center"/>
              <w:rPr>
                <w:sz w:val="24"/>
                <w:szCs w:val="24"/>
              </w:rPr>
            </w:pPr>
            <w:r w:rsidRPr="00886E63">
              <w:rPr>
                <w:sz w:val="24"/>
                <w:szCs w:val="24"/>
              </w:rPr>
              <w:t>1600 метров</w:t>
            </w:r>
          </w:p>
        </w:tc>
        <w:tc>
          <w:tcPr>
            <w:tcW w:w="1985" w:type="dxa"/>
            <w:vAlign w:val="center"/>
          </w:tcPr>
          <w:p w:rsidR="00D140FB" w:rsidRPr="00886E63" w:rsidRDefault="00D140FB" w:rsidP="000F6199">
            <w:pPr>
              <w:spacing w:line="23" w:lineRule="atLeast"/>
              <w:ind w:firstLine="567"/>
              <w:jc w:val="center"/>
              <w:rPr>
                <w:sz w:val="24"/>
                <w:szCs w:val="24"/>
              </w:rPr>
            </w:pPr>
            <w:r w:rsidRPr="00886E63">
              <w:rPr>
                <w:sz w:val="24"/>
                <w:szCs w:val="24"/>
              </w:rPr>
              <w:t>5 метров</w:t>
            </w:r>
          </w:p>
        </w:tc>
      </w:tr>
      <w:tr w:rsidR="00D140FB" w:rsidTr="00D140FB">
        <w:tc>
          <w:tcPr>
            <w:tcW w:w="4786" w:type="dxa"/>
            <w:vAlign w:val="center"/>
          </w:tcPr>
          <w:p w:rsidR="00D140FB" w:rsidRPr="00886E63" w:rsidRDefault="00D140FB" w:rsidP="00D140FB">
            <w:pPr>
              <w:spacing w:line="23" w:lineRule="atLeast"/>
              <w:rPr>
                <w:sz w:val="24"/>
                <w:szCs w:val="24"/>
              </w:rPr>
            </w:pPr>
            <w:r w:rsidRPr="00886E63">
              <w:rPr>
                <w:sz w:val="24"/>
                <w:szCs w:val="24"/>
              </w:rPr>
              <w:t>Юниоры</w:t>
            </w:r>
            <w:r>
              <w:rPr>
                <w:sz w:val="24"/>
                <w:szCs w:val="24"/>
              </w:rPr>
              <w:t xml:space="preserve"> (1998-2000</w:t>
            </w:r>
            <w:r w:rsidRPr="00886E63">
              <w:rPr>
                <w:sz w:val="24"/>
                <w:szCs w:val="24"/>
              </w:rPr>
              <w:t xml:space="preserve"> г.р.</w:t>
            </w:r>
            <w:r>
              <w:rPr>
                <w:sz w:val="24"/>
                <w:szCs w:val="24"/>
              </w:rPr>
              <w:t xml:space="preserve">) </w:t>
            </w:r>
          </w:p>
        </w:tc>
        <w:tc>
          <w:tcPr>
            <w:tcW w:w="1276" w:type="dxa"/>
            <w:vAlign w:val="center"/>
          </w:tcPr>
          <w:p w:rsidR="00D140FB" w:rsidRPr="00886E63" w:rsidRDefault="00D140FB" w:rsidP="00D140FB">
            <w:pPr>
              <w:spacing w:line="23" w:lineRule="atLeast"/>
              <w:ind w:firstLine="567"/>
              <w:jc w:val="center"/>
              <w:rPr>
                <w:sz w:val="24"/>
                <w:szCs w:val="24"/>
              </w:rPr>
            </w:pPr>
            <w:r w:rsidRPr="00886E63">
              <w:rPr>
                <w:sz w:val="24"/>
                <w:szCs w:val="24"/>
              </w:rPr>
              <w:t>4х400 м.</w:t>
            </w:r>
          </w:p>
        </w:tc>
        <w:tc>
          <w:tcPr>
            <w:tcW w:w="1417" w:type="dxa"/>
            <w:vAlign w:val="center"/>
          </w:tcPr>
          <w:p w:rsidR="00D140FB" w:rsidRPr="00886E63" w:rsidRDefault="00D140FB" w:rsidP="000F6199">
            <w:pPr>
              <w:spacing w:line="23" w:lineRule="atLeast"/>
              <w:ind w:firstLine="567"/>
              <w:jc w:val="center"/>
              <w:rPr>
                <w:sz w:val="24"/>
                <w:szCs w:val="24"/>
              </w:rPr>
            </w:pPr>
            <w:r w:rsidRPr="00886E63">
              <w:rPr>
                <w:sz w:val="24"/>
                <w:szCs w:val="24"/>
              </w:rPr>
              <w:t>1600 метров</w:t>
            </w:r>
          </w:p>
        </w:tc>
        <w:tc>
          <w:tcPr>
            <w:tcW w:w="1985" w:type="dxa"/>
            <w:vAlign w:val="center"/>
          </w:tcPr>
          <w:p w:rsidR="00D140FB" w:rsidRPr="00886E63" w:rsidRDefault="00D140FB" w:rsidP="000F6199">
            <w:pPr>
              <w:spacing w:line="23" w:lineRule="atLeast"/>
              <w:ind w:firstLine="567"/>
              <w:jc w:val="center"/>
              <w:rPr>
                <w:sz w:val="24"/>
                <w:szCs w:val="24"/>
              </w:rPr>
            </w:pPr>
            <w:r w:rsidRPr="00886E63">
              <w:rPr>
                <w:sz w:val="24"/>
                <w:szCs w:val="24"/>
              </w:rPr>
              <w:t>5 метров</w:t>
            </w:r>
          </w:p>
        </w:tc>
      </w:tr>
      <w:tr w:rsidR="00D140FB" w:rsidTr="00D140FB">
        <w:tc>
          <w:tcPr>
            <w:tcW w:w="4786" w:type="dxa"/>
            <w:vAlign w:val="center"/>
          </w:tcPr>
          <w:p w:rsidR="00D140FB" w:rsidRPr="00886E63" w:rsidRDefault="00D140FB" w:rsidP="00D140FB">
            <w:pPr>
              <w:spacing w:line="23" w:lineRule="atLeast"/>
              <w:rPr>
                <w:sz w:val="24"/>
                <w:szCs w:val="24"/>
              </w:rPr>
            </w:pPr>
            <w:r w:rsidRPr="00886E63">
              <w:rPr>
                <w:sz w:val="24"/>
                <w:szCs w:val="24"/>
              </w:rPr>
              <w:t>Взрослые</w:t>
            </w:r>
            <w:r>
              <w:rPr>
                <w:sz w:val="24"/>
                <w:szCs w:val="24"/>
              </w:rPr>
              <w:t xml:space="preserve"> (1997-1980</w:t>
            </w:r>
            <w:r w:rsidRPr="00886E63">
              <w:rPr>
                <w:sz w:val="24"/>
                <w:szCs w:val="24"/>
              </w:rPr>
              <w:t xml:space="preserve"> г.р.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D140FB" w:rsidRPr="00886E63" w:rsidRDefault="00D140FB" w:rsidP="00D140FB">
            <w:pPr>
              <w:spacing w:line="23" w:lineRule="atLeast"/>
              <w:ind w:firstLine="567"/>
              <w:jc w:val="center"/>
              <w:rPr>
                <w:sz w:val="24"/>
                <w:szCs w:val="24"/>
              </w:rPr>
            </w:pPr>
            <w:r w:rsidRPr="00886E63">
              <w:rPr>
                <w:sz w:val="24"/>
                <w:szCs w:val="24"/>
              </w:rPr>
              <w:t>4х400 м.</w:t>
            </w:r>
          </w:p>
        </w:tc>
        <w:tc>
          <w:tcPr>
            <w:tcW w:w="1417" w:type="dxa"/>
            <w:vAlign w:val="center"/>
          </w:tcPr>
          <w:p w:rsidR="00D140FB" w:rsidRPr="00886E63" w:rsidRDefault="00D140FB" w:rsidP="000F6199">
            <w:pPr>
              <w:spacing w:line="23" w:lineRule="atLeast"/>
              <w:ind w:firstLine="567"/>
              <w:jc w:val="center"/>
              <w:rPr>
                <w:sz w:val="24"/>
                <w:szCs w:val="24"/>
              </w:rPr>
            </w:pPr>
            <w:r w:rsidRPr="00886E63">
              <w:rPr>
                <w:sz w:val="24"/>
                <w:szCs w:val="24"/>
              </w:rPr>
              <w:t>1600 метров</w:t>
            </w:r>
          </w:p>
        </w:tc>
        <w:tc>
          <w:tcPr>
            <w:tcW w:w="1985" w:type="dxa"/>
            <w:vAlign w:val="center"/>
          </w:tcPr>
          <w:p w:rsidR="00D140FB" w:rsidRPr="00886E63" w:rsidRDefault="00D140FB" w:rsidP="000F6199">
            <w:pPr>
              <w:spacing w:line="23" w:lineRule="atLeast"/>
              <w:ind w:firstLine="567"/>
              <w:jc w:val="center"/>
              <w:rPr>
                <w:sz w:val="24"/>
                <w:szCs w:val="24"/>
              </w:rPr>
            </w:pPr>
            <w:r w:rsidRPr="00886E63">
              <w:rPr>
                <w:sz w:val="24"/>
                <w:szCs w:val="24"/>
              </w:rPr>
              <w:t>5 метров</w:t>
            </w:r>
          </w:p>
        </w:tc>
      </w:tr>
      <w:tr w:rsidR="00D140FB" w:rsidTr="00D140FB">
        <w:tc>
          <w:tcPr>
            <w:tcW w:w="4786" w:type="dxa"/>
            <w:vAlign w:val="center"/>
          </w:tcPr>
          <w:p w:rsidR="00D140FB" w:rsidRPr="00886E63" w:rsidRDefault="00D140FB" w:rsidP="00D140FB">
            <w:pPr>
              <w:spacing w:line="23" w:lineRule="atLeast"/>
              <w:rPr>
                <w:sz w:val="24"/>
                <w:szCs w:val="24"/>
              </w:rPr>
            </w:pPr>
            <w:r w:rsidRPr="00886E63">
              <w:rPr>
                <w:sz w:val="24"/>
                <w:szCs w:val="24"/>
                <w:lang w:val="en-US"/>
              </w:rPr>
              <w:t>Masters</w:t>
            </w:r>
            <w:r w:rsidRPr="00193C96">
              <w:rPr>
                <w:sz w:val="24"/>
                <w:szCs w:val="24"/>
              </w:rPr>
              <w:t xml:space="preserve"> 40+</w:t>
            </w:r>
            <w:r>
              <w:rPr>
                <w:sz w:val="24"/>
                <w:szCs w:val="24"/>
              </w:rPr>
              <w:t xml:space="preserve"> (1979</w:t>
            </w:r>
            <w:r w:rsidRPr="00886E63">
              <w:rPr>
                <w:sz w:val="24"/>
                <w:szCs w:val="24"/>
              </w:rPr>
              <w:t>г.р.</w:t>
            </w:r>
            <w:r>
              <w:rPr>
                <w:sz w:val="24"/>
                <w:szCs w:val="24"/>
              </w:rPr>
              <w:t xml:space="preserve"> и старше)</w:t>
            </w:r>
          </w:p>
        </w:tc>
        <w:tc>
          <w:tcPr>
            <w:tcW w:w="1276" w:type="dxa"/>
            <w:vAlign w:val="center"/>
          </w:tcPr>
          <w:p w:rsidR="00D140FB" w:rsidRPr="00886E63" w:rsidRDefault="00D140FB" w:rsidP="00D140FB">
            <w:pPr>
              <w:spacing w:line="23" w:lineRule="atLeast"/>
              <w:ind w:firstLine="567"/>
              <w:jc w:val="center"/>
              <w:rPr>
                <w:sz w:val="24"/>
                <w:szCs w:val="24"/>
              </w:rPr>
            </w:pPr>
            <w:r w:rsidRPr="00886E63">
              <w:rPr>
                <w:sz w:val="24"/>
                <w:szCs w:val="24"/>
              </w:rPr>
              <w:t>3х400 м.</w:t>
            </w:r>
          </w:p>
        </w:tc>
        <w:tc>
          <w:tcPr>
            <w:tcW w:w="1417" w:type="dxa"/>
            <w:vAlign w:val="center"/>
          </w:tcPr>
          <w:p w:rsidR="00D140FB" w:rsidRPr="00886E63" w:rsidRDefault="00D140FB" w:rsidP="000F6199">
            <w:pPr>
              <w:spacing w:line="23" w:lineRule="atLeast"/>
              <w:ind w:firstLine="567"/>
              <w:jc w:val="center"/>
              <w:rPr>
                <w:sz w:val="24"/>
                <w:szCs w:val="24"/>
              </w:rPr>
            </w:pPr>
            <w:r w:rsidRPr="00886E63">
              <w:rPr>
                <w:sz w:val="24"/>
                <w:szCs w:val="24"/>
              </w:rPr>
              <w:t>1200 метров</w:t>
            </w:r>
          </w:p>
        </w:tc>
        <w:tc>
          <w:tcPr>
            <w:tcW w:w="1985" w:type="dxa"/>
            <w:vAlign w:val="center"/>
          </w:tcPr>
          <w:p w:rsidR="00D140FB" w:rsidRPr="00886E63" w:rsidRDefault="00D140FB" w:rsidP="000F6199">
            <w:pPr>
              <w:spacing w:line="23" w:lineRule="atLeast"/>
              <w:ind w:firstLine="567"/>
              <w:jc w:val="center"/>
              <w:rPr>
                <w:sz w:val="24"/>
                <w:szCs w:val="24"/>
              </w:rPr>
            </w:pPr>
            <w:r w:rsidRPr="00886E63">
              <w:rPr>
                <w:sz w:val="24"/>
                <w:szCs w:val="24"/>
              </w:rPr>
              <w:t>5 метров</w:t>
            </w:r>
          </w:p>
        </w:tc>
      </w:tr>
    </w:tbl>
    <w:p w:rsidR="00D140FB" w:rsidRDefault="00D140FB" w:rsidP="000F6199">
      <w:pPr>
        <w:spacing w:line="23" w:lineRule="atLeast"/>
        <w:ind w:firstLine="567"/>
        <w:jc w:val="both"/>
      </w:pPr>
    </w:p>
    <w:p w:rsidR="00684E41" w:rsidRPr="004C1E75" w:rsidRDefault="00684E41" w:rsidP="000F6199">
      <w:pPr>
        <w:spacing w:line="23" w:lineRule="atLeast"/>
        <w:ind w:firstLine="567"/>
        <w:jc w:val="both"/>
      </w:pPr>
      <w:r w:rsidRPr="004C1E75">
        <w:t xml:space="preserve">Экипировка </w:t>
      </w:r>
      <w:r w:rsidR="00DF0C06">
        <w:t>участников</w:t>
      </w:r>
      <w:r w:rsidRPr="004C1E75">
        <w:t>:</w:t>
      </w:r>
    </w:p>
    <w:p w:rsidR="00684E41" w:rsidRPr="004C1E75" w:rsidRDefault="00684E41" w:rsidP="000F6199">
      <w:pPr>
        <w:spacing w:line="23" w:lineRule="atLeast"/>
        <w:ind w:firstLine="567"/>
        <w:jc w:val="both"/>
      </w:pPr>
      <w:r w:rsidRPr="004C1E75">
        <w:t xml:space="preserve">-  Форма одежды </w:t>
      </w:r>
      <w:r w:rsidR="003A73D1">
        <w:t>–</w:t>
      </w:r>
      <w:r w:rsidRPr="004C1E75">
        <w:t xml:space="preserve"> спортивная</w:t>
      </w:r>
      <w:r w:rsidR="003A73D1">
        <w:t>, по погоде</w:t>
      </w:r>
      <w:r w:rsidRPr="004C1E75">
        <w:t>;</w:t>
      </w:r>
    </w:p>
    <w:p w:rsidR="00684E41" w:rsidRPr="004C1E75" w:rsidRDefault="00DF0C06" w:rsidP="000F6199">
      <w:pPr>
        <w:spacing w:line="23" w:lineRule="atLeast"/>
        <w:ind w:firstLine="567"/>
        <w:jc w:val="both"/>
      </w:pPr>
      <w:r>
        <w:t>- Обувь – спортивная.</w:t>
      </w:r>
    </w:p>
    <w:p w:rsidR="001A009C" w:rsidRDefault="00684E41" w:rsidP="000F6199">
      <w:pPr>
        <w:spacing w:line="23" w:lineRule="atLeast"/>
        <w:ind w:firstLine="567"/>
        <w:jc w:val="both"/>
      </w:pPr>
      <w:r w:rsidRPr="004C1E75">
        <w:t>В день соревнований все участники должны иметь при себе паспорт или свидетельство о рождении, зачетн</w:t>
      </w:r>
      <w:r w:rsidR="00265C10">
        <w:t>ую</w:t>
      </w:r>
      <w:r w:rsidRPr="004C1E75">
        <w:t xml:space="preserve"> квалификационн</w:t>
      </w:r>
      <w:r w:rsidR="00265C10">
        <w:t>ую</w:t>
      </w:r>
      <w:r w:rsidRPr="004C1E75">
        <w:t xml:space="preserve"> книжк</w:t>
      </w:r>
      <w:r w:rsidR="00265C10">
        <w:t>у</w:t>
      </w:r>
      <w:r w:rsidRPr="004C1E75">
        <w:t xml:space="preserve"> спортсмена</w:t>
      </w:r>
      <w:r w:rsidR="006C1382">
        <w:t xml:space="preserve"> (если есть)</w:t>
      </w:r>
      <w:r w:rsidRPr="004C1E75">
        <w:t xml:space="preserve">, полис страхования жизни и здоровья от несчастных случаев, </w:t>
      </w:r>
      <w:r w:rsidR="009C5413">
        <w:t>справку с допуском врача на соревнования</w:t>
      </w:r>
      <w:r w:rsidR="001A009C">
        <w:t>.</w:t>
      </w:r>
    </w:p>
    <w:p w:rsidR="00684E41" w:rsidRDefault="00684E41" w:rsidP="000F6199">
      <w:pPr>
        <w:spacing w:line="23" w:lineRule="atLeast"/>
        <w:ind w:firstLine="567"/>
        <w:jc w:val="both"/>
      </w:pPr>
      <w:r>
        <w:t>Судья пред</w:t>
      </w:r>
      <w:r w:rsidR="001A009C">
        <w:t>о</w:t>
      </w:r>
      <w:r>
        <w:t>ставляет:паспорт, удостоверение судьи по сп</w:t>
      </w:r>
      <w:r w:rsidR="008A1B88">
        <w:t>орту, свидетельство ИНН, СНИЛС.</w:t>
      </w:r>
    </w:p>
    <w:p w:rsidR="00D140FB" w:rsidRDefault="00D140FB" w:rsidP="00F57FA8">
      <w:pPr>
        <w:spacing w:line="23" w:lineRule="atLeast"/>
        <w:jc w:val="center"/>
        <w:rPr>
          <w:b/>
        </w:rPr>
      </w:pPr>
    </w:p>
    <w:p w:rsidR="00684E41" w:rsidRDefault="00684E41" w:rsidP="00F57FA8">
      <w:pPr>
        <w:spacing w:line="23" w:lineRule="atLeast"/>
        <w:jc w:val="center"/>
        <w:rPr>
          <w:b/>
        </w:rPr>
      </w:pPr>
      <w:r w:rsidRPr="002D504A">
        <w:rPr>
          <w:b/>
        </w:rPr>
        <w:t>5. Программа соревнований</w:t>
      </w:r>
    </w:p>
    <w:p w:rsidR="008250A4" w:rsidRPr="008250A4" w:rsidRDefault="0018034C" w:rsidP="000F6199">
      <w:pPr>
        <w:widowControl/>
        <w:ind w:firstLine="567"/>
        <w:jc w:val="both"/>
        <w:rPr>
          <w:rFonts w:eastAsiaTheme="minorHAnsi"/>
          <w:szCs w:val="28"/>
          <w:lang w:eastAsia="en-US"/>
        </w:rPr>
      </w:pPr>
      <w:r w:rsidRPr="008250A4">
        <w:rPr>
          <w:rFonts w:eastAsiaTheme="minorHAnsi"/>
          <w:iCs/>
          <w:szCs w:val="28"/>
          <w:lang w:eastAsia="en-US"/>
        </w:rPr>
        <w:lastRenderedPageBreak/>
        <w:t>Соревнования</w:t>
      </w:r>
      <w:r w:rsidRPr="008250A4">
        <w:rPr>
          <w:rFonts w:eastAsiaTheme="minorHAnsi"/>
          <w:szCs w:val="28"/>
          <w:lang w:eastAsia="en-US"/>
        </w:rPr>
        <w:t>включают в себя комбинированнуюдисциплину современного пятиборья – бег со стрельбой. Стрельбаведется на огневом рубеже из лазерногопистолета по лазерноймишени(все оборудование предоставляетсяорганизаторами</w:t>
      </w:r>
      <w:r w:rsidR="004866DC">
        <w:rPr>
          <w:rFonts w:eastAsiaTheme="minorHAnsi"/>
          <w:szCs w:val="28"/>
          <w:lang w:eastAsia="en-US"/>
        </w:rPr>
        <w:t>)</w:t>
      </w:r>
      <w:r w:rsidRPr="008250A4">
        <w:rPr>
          <w:rFonts w:eastAsiaTheme="minorHAnsi"/>
          <w:szCs w:val="28"/>
          <w:lang w:eastAsia="en-US"/>
        </w:rPr>
        <w:t xml:space="preserve">. Каждаястрелковая серия чередуется с беговой дистанцией согласно правилами данного положения. Участник со старта подбегает к своейогневой позиции, старается поразить 5 мишеней неограниченнымколичеством выстрелов в течении максимум 50 секунд. Как только все5 мишеней поражены или истек лимит времени (50 сек) участник покоманде судьи начинает бег. Послепреодоления беговой дистанцииучастник снова подбегает к своей огневой позиции и проводитследующую стрелковую серию – и так до финиша. </w:t>
      </w:r>
      <w:r w:rsidR="004866DC">
        <w:rPr>
          <w:rFonts w:eastAsiaTheme="minorHAnsi"/>
          <w:szCs w:val="28"/>
          <w:lang w:eastAsia="en-US"/>
        </w:rPr>
        <w:t>Один к</w:t>
      </w:r>
      <w:r w:rsidRPr="008250A4">
        <w:rPr>
          <w:rFonts w:eastAsiaTheme="minorHAnsi"/>
          <w:szCs w:val="28"/>
          <w:lang w:eastAsia="en-US"/>
        </w:rPr>
        <w:t>руг равен 400 м.</w:t>
      </w:r>
    </w:p>
    <w:p w:rsidR="008250A4" w:rsidRDefault="008250A4" w:rsidP="008250A4">
      <w:pPr>
        <w:widowControl/>
        <w:rPr>
          <w:rFonts w:eastAsiaTheme="minorHAnsi"/>
          <w:sz w:val="26"/>
          <w:szCs w:val="26"/>
          <w:lang w:eastAsia="en-US"/>
        </w:rPr>
      </w:pPr>
    </w:p>
    <w:p w:rsidR="00684E41" w:rsidRPr="0049461E" w:rsidRDefault="00684E41" w:rsidP="00A940B1">
      <w:pPr>
        <w:widowControl/>
        <w:autoSpaceDE/>
        <w:autoSpaceDN/>
        <w:adjustRightInd/>
        <w:spacing w:line="23" w:lineRule="atLeast"/>
        <w:jc w:val="center"/>
        <w:rPr>
          <w:b/>
          <w:szCs w:val="28"/>
        </w:rPr>
      </w:pPr>
      <w:r>
        <w:rPr>
          <w:b/>
          <w:szCs w:val="28"/>
        </w:rPr>
        <w:t xml:space="preserve">6. </w:t>
      </w:r>
      <w:r w:rsidRPr="00E63E8F">
        <w:rPr>
          <w:b/>
          <w:szCs w:val="28"/>
        </w:rPr>
        <w:t>Условия подведения итогов</w:t>
      </w:r>
    </w:p>
    <w:p w:rsidR="00684E41" w:rsidRDefault="00684E41" w:rsidP="000F6199">
      <w:pPr>
        <w:spacing w:line="23" w:lineRule="atLeast"/>
        <w:ind w:firstLine="567"/>
        <w:jc w:val="both"/>
      </w:pPr>
      <w:r w:rsidRPr="00E63E8F">
        <w:rPr>
          <w:szCs w:val="28"/>
        </w:rPr>
        <w:t xml:space="preserve">В </w:t>
      </w:r>
      <w:r w:rsidR="004E6EAB">
        <w:rPr>
          <w:szCs w:val="28"/>
        </w:rPr>
        <w:t>личном зачёте</w:t>
      </w:r>
      <w:r w:rsidRPr="00E63E8F">
        <w:rPr>
          <w:szCs w:val="28"/>
        </w:rPr>
        <w:t xml:space="preserve"> спортивных соревнований победители определяются по </w:t>
      </w:r>
      <w:r w:rsidR="00FD3629">
        <w:rPr>
          <w:szCs w:val="28"/>
        </w:rPr>
        <w:t>наименьшем</w:t>
      </w:r>
      <w:r w:rsidR="009179AA">
        <w:rPr>
          <w:szCs w:val="28"/>
        </w:rPr>
        <w:t xml:space="preserve">у времени прохождения дистанции. </w:t>
      </w:r>
    </w:p>
    <w:p w:rsidR="00684E41" w:rsidRPr="005E1AE9" w:rsidRDefault="00684E41" w:rsidP="005E1AE9">
      <w:pPr>
        <w:spacing w:line="23" w:lineRule="atLeast"/>
        <w:jc w:val="both"/>
        <w:rPr>
          <w:szCs w:val="28"/>
          <w:u w:val="single"/>
        </w:rPr>
      </w:pPr>
      <w:r>
        <w:rPr>
          <w:szCs w:val="28"/>
        </w:rPr>
        <w:tab/>
      </w:r>
    </w:p>
    <w:p w:rsidR="00CA69E9" w:rsidRDefault="00CA69E9" w:rsidP="00CA69E9">
      <w:pPr>
        <w:widowControl/>
        <w:autoSpaceDE/>
        <w:autoSpaceDN/>
        <w:adjustRightInd/>
        <w:spacing w:line="23" w:lineRule="atLeast"/>
        <w:jc w:val="center"/>
        <w:rPr>
          <w:b/>
          <w:szCs w:val="28"/>
        </w:rPr>
      </w:pPr>
      <w:r>
        <w:rPr>
          <w:b/>
          <w:szCs w:val="28"/>
        </w:rPr>
        <w:t>7. Награждение победителей</w:t>
      </w:r>
      <w:r w:rsidR="00477382">
        <w:rPr>
          <w:b/>
          <w:szCs w:val="28"/>
        </w:rPr>
        <w:t xml:space="preserve"> и участников</w:t>
      </w:r>
      <w:r>
        <w:rPr>
          <w:b/>
          <w:szCs w:val="28"/>
        </w:rPr>
        <w:t xml:space="preserve"> соревнований</w:t>
      </w:r>
    </w:p>
    <w:p w:rsidR="00CA69E9" w:rsidRDefault="00CA69E9" w:rsidP="000F6199">
      <w:pPr>
        <w:spacing w:line="23" w:lineRule="atLeast"/>
        <w:ind w:firstLine="567"/>
        <w:jc w:val="both"/>
        <w:rPr>
          <w:szCs w:val="28"/>
        </w:rPr>
      </w:pPr>
      <w:r>
        <w:rPr>
          <w:szCs w:val="28"/>
        </w:rPr>
        <w:t>Спортсмены, занявшие 1,2 и 3 места в личном зачете</w:t>
      </w:r>
      <w:r w:rsidR="00A55481">
        <w:rPr>
          <w:szCs w:val="28"/>
        </w:rPr>
        <w:t>,</w:t>
      </w:r>
      <w:r>
        <w:rPr>
          <w:szCs w:val="28"/>
        </w:rPr>
        <w:t xml:space="preserve">  награждаются дипломами и медалями</w:t>
      </w:r>
      <w:r w:rsidRPr="00FD3629">
        <w:t>.</w:t>
      </w:r>
    </w:p>
    <w:p w:rsidR="00201305" w:rsidRPr="009B4884" w:rsidRDefault="00201305" w:rsidP="000F6199">
      <w:pPr>
        <w:spacing w:line="23" w:lineRule="atLeast"/>
        <w:ind w:firstLine="567"/>
        <w:jc w:val="both"/>
        <w:rPr>
          <w:szCs w:val="28"/>
        </w:rPr>
      </w:pPr>
      <w:r>
        <w:rPr>
          <w:szCs w:val="28"/>
        </w:rPr>
        <w:t>Организаторы вправе учредить дополнительные призы победителям и призерам соревнований.</w:t>
      </w:r>
    </w:p>
    <w:p w:rsidR="00CA69E9" w:rsidRPr="0049461E" w:rsidRDefault="00CA69E9" w:rsidP="000F6199">
      <w:pPr>
        <w:widowControl/>
        <w:autoSpaceDE/>
        <w:autoSpaceDN/>
        <w:adjustRightInd/>
        <w:spacing w:line="23" w:lineRule="atLeast"/>
        <w:ind w:firstLine="567"/>
        <w:jc w:val="both"/>
        <w:rPr>
          <w:b/>
          <w:szCs w:val="28"/>
        </w:rPr>
      </w:pPr>
    </w:p>
    <w:p w:rsidR="001716D6" w:rsidRDefault="001716D6" w:rsidP="001716D6">
      <w:pPr>
        <w:spacing w:line="23" w:lineRule="atLeast"/>
        <w:jc w:val="center"/>
        <w:rPr>
          <w:b/>
        </w:rPr>
      </w:pPr>
      <w:bookmarkStart w:id="1" w:name="bookmark1"/>
      <w:r>
        <w:rPr>
          <w:b/>
        </w:rPr>
        <w:t>8</w:t>
      </w:r>
      <w:r w:rsidRPr="009B2117">
        <w:rPr>
          <w:b/>
        </w:rPr>
        <w:t>. Услови</w:t>
      </w:r>
      <w:bookmarkEnd w:id="1"/>
      <w:r w:rsidRPr="009B2117">
        <w:rPr>
          <w:b/>
        </w:rPr>
        <w:t>я финансирования</w:t>
      </w:r>
    </w:p>
    <w:p w:rsidR="001716D6" w:rsidRPr="00C922E9" w:rsidRDefault="001716D6" w:rsidP="001716D6">
      <w:pPr>
        <w:spacing w:line="23" w:lineRule="atLeast"/>
        <w:ind w:firstLine="709"/>
        <w:jc w:val="both"/>
        <w:rPr>
          <w:color w:val="FF0000"/>
          <w:szCs w:val="28"/>
        </w:rPr>
      </w:pPr>
      <w:r w:rsidRPr="00B11BD8">
        <w:rPr>
          <w:szCs w:val="28"/>
        </w:rPr>
        <w:t>Финансирование проведения соревнования (</w:t>
      </w:r>
      <w:r w:rsidR="00B11BD8" w:rsidRPr="00B11BD8">
        <w:rPr>
          <w:szCs w:val="28"/>
        </w:rPr>
        <w:t xml:space="preserve">услуги питания, </w:t>
      </w:r>
      <w:r w:rsidR="006E78A0" w:rsidRPr="00B11BD8">
        <w:rPr>
          <w:szCs w:val="28"/>
        </w:rPr>
        <w:t>услуги медицинского обеспечения, радио-звукоусиление</w:t>
      </w:r>
      <w:r w:rsidR="008B50C4" w:rsidRPr="00B11BD8">
        <w:rPr>
          <w:szCs w:val="28"/>
        </w:rPr>
        <w:t xml:space="preserve">, </w:t>
      </w:r>
      <w:r w:rsidR="00B11BD8" w:rsidRPr="00B11BD8">
        <w:rPr>
          <w:szCs w:val="28"/>
        </w:rPr>
        <w:t>услуги ведущего и фотографа</w:t>
      </w:r>
      <w:r w:rsidR="00D24626">
        <w:rPr>
          <w:szCs w:val="28"/>
        </w:rPr>
        <w:t xml:space="preserve">, </w:t>
      </w:r>
      <w:r w:rsidR="00D24626" w:rsidRPr="009031CB">
        <w:rPr>
          <w:szCs w:val="28"/>
        </w:rPr>
        <w:t>оплата спортивным судьям</w:t>
      </w:r>
      <w:proofErr w:type="gramStart"/>
      <w:r w:rsidR="00B11BD8">
        <w:rPr>
          <w:szCs w:val="28"/>
        </w:rPr>
        <w:t>)</w:t>
      </w:r>
      <w:r w:rsidR="009031CB">
        <w:rPr>
          <w:szCs w:val="28"/>
        </w:rPr>
        <w:t>о</w:t>
      </w:r>
      <w:proofErr w:type="gramEnd"/>
      <w:r w:rsidR="009031CB">
        <w:rPr>
          <w:szCs w:val="28"/>
        </w:rPr>
        <w:t xml:space="preserve">существляет </w:t>
      </w:r>
      <w:r w:rsidR="009031CB" w:rsidRPr="009F332F">
        <w:rPr>
          <w:szCs w:val="28"/>
        </w:rPr>
        <w:t>ГБУ КО «Спортивная школа с ипподромом»</w:t>
      </w:r>
      <w:r w:rsidRPr="00B11BD8">
        <w:rPr>
          <w:szCs w:val="28"/>
        </w:rPr>
        <w:t>за счет переданных Комитетом по физической культуре и спорту Костромской области ассигнований на данное мероприятие в объеме выделенных лимитов.</w:t>
      </w:r>
    </w:p>
    <w:p w:rsidR="001716D6" w:rsidRPr="009031CB" w:rsidRDefault="001716D6" w:rsidP="001716D6">
      <w:pPr>
        <w:spacing w:line="23" w:lineRule="atLeast"/>
        <w:ind w:firstLine="709"/>
        <w:jc w:val="both"/>
      </w:pPr>
      <w:r w:rsidRPr="009031CB">
        <w:t>КРОО «Федерация современного пятиборья» несет расходы (подготовка мест проведения соревнований,</w:t>
      </w:r>
      <w:r w:rsidR="000C61AE" w:rsidRPr="009031CB">
        <w:rPr>
          <w:szCs w:val="28"/>
        </w:rPr>
        <w:t>изготовление</w:t>
      </w:r>
      <w:r w:rsidRPr="009031CB">
        <w:rPr>
          <w:szCs w:val="28"/>
        </w:rPr>
        <w:t xml:space="preserve"> наградной атрибутики</w:t>
      </w:r>
      <w:r w:rsidR="00193C96" w:rsidRPr="009031CB">
        <w:rPr>
          <w:szCs w:val="28"/>
        </w:rPr>
        <w:t xml:space="preserve"> (дипломы </w:t>
      </w:r>
      <w:r w:rsidR="000C61AE" w:rsidRPr="009031CB">
        <w:rPr>
          <w:szCs w:val="28"/>
        </w:rPr>
        <w:t>участников)</w:t>
      </w:r>
      <w:r w:rsidR="001C6602" w:rsidRPr="009031CB">
        <w:rPr>
          <w:szCs w:val="28"/>
        </w:rPr>
        <w:t>, обеспечение питьевого режима</w:t>
      </w:r>
      <w:r w:rsidR="009031CB" w:rsidRPr="009031CB">
        <w:rPr>
          <w:szCs w:val="28"/>
        </w:rPr>
        <w:t>)</w:t>
      </w:r>
      <w:r w:rsidRPr="009031CB">
        <w:t>согласно смете.</w:t>
      </w:r>
    </w:p>
    <w:p w:rsidR="001505B5" w:rsidRDefault="001505B5" w:rsidP="00A940B1">
      <w:pPr>
        <w:spacing w:line="23" w:lineRule="atLeast"/>
        <w:jc w:val="center"/>
        <w:rPr>
          <w:b/>
        </w:rPr>
      </w:pPr>
    </w:p>
    <w:p w:rsidR="00684E41" w:rsidRPr="009B2117" w:rsidRDefault="001505B5" w:rsidP="00A940B1">
      <w:pPr>
        <w:spacing w:line="23" w:lineRule="atLeast"/>
        <w:jc w:val="center"/>
        <w:rPr>
          <w:b/>
        </w:rPr>
      </w:pPr>
      <w:r>
        <w:rPr>
          <w:b/>
        </w:rPr>
        <w:t>9</w:t>
      </w:r>
      <w:r w:rsidR="00684E41" w:rsidRPr="009B2117">
        <w:rPr>
          <w:b/>
        </w:rPr>
        <w:t xml:space="preserve">. </w:t>
      </w:r>
      <w:r>
        <w:rPr>
          <w:b/>
        </w:rPr>
        <w:t>Обеспечение безопасности участников и зрителей</w:t>
      </w:r>
    </w:p>
    <w:p w:rsidR="00684E41" w:rsidRDefault="00684E41" w:rsidP="000F6199">
      <w:pPr>
        <w:spacing w:line="23" w:lineRule="atLeast"/>
        <w:ind w:firstLine="567"/>
        <w:jc w:val="both"/>
      </w:pPr>
      <w:r w:rsidRPr="002D504A">
        <w:t xml:space="preserve">Обеспечение безопасности при проведении соревнований возлагается на организаторов соревнований, в соответствии с правовыми актами, действующими на территории РФ. </w:t>
      </w:r>
    </w:p>
    <w:p w:rsidR="000F6199" w:rsidRPr="00B11BD8" w:rsidRDefault="000F6199" w:rsidP="000F6199">
      <w:pPr>
        <w:spacing w:line="23" w:lineRule="atLeast"/>
        <w:ind w:firstLine="567"/>
        <w:jc w:val="both"/>
      </w:pPr>
      <w:r w:rsidRPr="005F7B34">
        <w:rPr>
          <w:szCs w:val="28"/>
        </w:rPr>
        <w:t>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18.04.2014 г. № 353.</w:t>
      </w:r>
      <w:r w:rsidRPr="00B11BD8">
        <w:t>Обеспечение общественной безопасности осуществляет УМВД России по Костромской области.</w:t>
      </w:r>
    </w:p>
    <w:p w:rsidR="00091567" w:rsidRPr="00D371D3" w:rsidRDefault="00091567" w:rsidP="000F6199">
      <w:pPr>
        <w:spacing w:line="23" w:lineRule="atLeast"/>
        <w:ind w:firstLine="567"/>
        <w:jc w:val="both"/>
        <w:rPr>
          <w:szCs w:val="28"/>
        </w:rPr>
      </w:pPr>
      <w:proofErr w:type="gramStart"/>
      <w:r w:rsidRPr="00D371D3">
        <w:rPr>
          <w:szCs w:val="28"/>
        </w:rPr>
        <w:t xml:space="preserve">Оказание скорой медицинской помощи осуществляется в соответствии с Приказом Министерства здравоохранения Российской Федерации от </w:t>
      </w:r>
      <w:r w:rsidRPr="00D371D3">
        <w:rPr>
          <w:szCs w:val="28"/>
        </w:rPr>
        <w:lastRenderedPageBreak/>
        <w:t>01.03.2016 года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выполнять</w:t>
      </w:r>
      <w:proofErr w:type="gramEnd"/>
      <w:r w:rsidRPr="00D371D3">
        <w:rPr>
          <w:szCs w:val="28"/>
        </w:rPr>
        <w:t xml:space="preserve"> нормативы испытаний (тестов) Всероссийского физкультурно-спортивного комплекса «Готов к труду и обороне».</w:t>
      </w:r>
    </w:p>
    <w:p w:rsidR="00684E41" w:rsidRDefault="00684E41" w:rsidP="000F6199">
      <w:pPr>
        <w:spacing w:line="23" w:lineRule="atLeast"/>
        <w:ind w:firstLine="567"/>
        <w:jc w:val="both"/>
      </w:pPr>
      <w:r w:rsidRPr="002D504A">
        <w:t>Первая медицинская помощь оказывается врачом соревнований.</w:t>
      </w:r>
    </w:p>
    <w:p w:rsidR="007226FA" w:rsidRDefault="007226FA" w:rsidP="000F6199">
      <w:pPr>
        <w:spacing w:line="23" w:lineRule="atLeast"/>
        <w:ind w:firstLine="567"/>
        <w:jc w:val="both"/>
      </w:pPr>
    </w:p>
    <w:p w:rsidR="007226FA" w:rsidRPr="009B4884" w:rsidRDefault="001505B5" w:rsidP="000F6199">
      <w:pPr>
        <w:ind w:firstLine="567"/>
        <w:jc w:val="center"/>
        <w:rPr>
          <w:b/>
          <w:szCs w:val="28"/>
        </w:rPr>
      </w:pPr>
      <w:r>
        <w:rPr>
          <w:b/>
          <w:szCs w:val="28"/>
        </w:rPr>
        <w:t>10</w:t>
      </w:r>
      <w:r w:rsidR="007226FA" w:rsidRPr="009B4884">
        <w:rPr>
          <w:b/>
          <w:szCs w:val="28"/>
        </w:rPr>
        <w:t>.Страхование участников</w:t>
      </w:r>
    </w:p>
    <w:p w:rsidR="007226FA" w:rsidRPr="009B4884" w:rsidRDefault="007226FA" w:rsidP="000F6199">
      <w:pPr>
        <w:ind w:firstLine="567"/>
        <w:jc w:val="both"/>
        <w:rPr>
          <w:szCs w:val="28"/>
        </w:rPr>
      </w:pPr>
      <w:r w:rsidRPr="009B4884">
        <w:rPr>
          <w:szCs w:val="28"/>
        </w:rPr>
        <w:t>Участие в соревнованиях осуществляется только при наличии договора (оригинала) о страховании жизни и здоровья от несчастных случаев, который предоставляется в комиссию по допуску участников на каждого участника соревнований.</w:t>
      </w:r>
    </w:p>
    <w:p w:rsidR="005454A5" w:rsidRPr="0022175C" w:rsidRDefault="005454A5" w:rsidP="000F6199">
      <w:pPr>
        <w:spacing w:line="23" w:lineRule="atLeast"/>
        <w:ind w:firstLine="567"/>
        <w:jc w:val="both"/>
        <w:rPr>
          <w:szCs w:val="28"/>
        </w:rPr>
      </w:pPr>
    </w:p>
    <w:p w:rsidR="00684E41" w:rsidRPr="00EF105B" w:rsidRDefault="00684E41" w:rsidP="000F6199">
      <w:pPr>
        <w:spacing w:line="23" w:lineRule="atLeast"/>
        <w:ind w:firstLine="567"/>
        <w:jc w:val="center"/>
        <w:rPr>
          <w:b/>
        </w:rPr>
      </w:pPr>
      <w:r w:rsidRPr="00EF105B">
        <w:rPr>
          <w:b/>
        </w:rPr>
        <w:t>1</w:t>
      </w:r>
      <w:r w:rsidR="007226FA" w:rsidRPr="00EF105B">
        <w:rPr>
          <w:b/>
        </w:rPr>
        <w:t>1</w:t>
      </w:r>
      <w:r w:rsidRPr="00EF105B">
        <w:rPr>
          <w:b/>
        </w:rPr>
        <w:t>. Заявки на участие</w:t>
      </w:r>
    </w:p>
    <w:p w:rsidR="00684E41" w:rsidRPr="003836F4" w:rsidRDefault="00684E41" w:rsidP="000F6199">
      <w:pPr>
        <w:spacing w:line="23" w:lineRule="atLeast"/>
        <w:ind w:firstLine="567"/>
        <w:jc w:val="both"/>
      </w:pPr>
      <w:r w:rsidRPr="00EF105B">
        <w:t xml:space="preserve">Предварительные заявки </w:t>
      </w:r>
      <w:r w:rsidR="00FE0155" w:rsidRPr="00EF105B">
        <w:t xml:space="preserve">в бумажном виде принимаются по </w:t>
      </w:r>
      <w:r w:rsidRPr="00EF105B">
        <w:t>адресу</w:t>
      </w:r>
      <w:proofErr w:type="gramStart"/>
      <w:r w:rsidRPr="00EF105B">
        <w:t>:</w:t>
      </w:r>
      <w:r w:rsidRPr="003836F4">
        <w:t>г</w:t>
      </w:r>
      <w:proofErr w:type="gramEnd"/>
      <w:r w:rsidRPr="003836F4">
        <w:t>. Кострома, проспект Мира, 159</w:t>
      </w:r>
      <w:r w:rsidR="00D54DB9" w:rsidRPr="003836F4">
        <w:t xml:space="preserve">, в электронном виде по </w:t>
      </w:r>
      <w:proofErr w:type="spellStart"/>
      <w:r w:rsidR="00D54DB9" w:rsidRPr="003836F4">
        <w:t>эл.почте</w:t>
      </w:r>
      <w:proofErr w:type="spellEnd"/>
      <w:r w:rsidR="00D54DB9" w:rsidRPr="003836F4">
        <w:t xml:space="preserve">: </w:t>
      </w:r>
      <w:hyperlink r:id="rId5" w:history="1">
        <w:r w:rsidR="00D54DB9" w:rsidRPr="003836F4">
          <w:rPr>
            <w:rStyle w:val="a4"/>
            <w:color w:val="auto"/>
            <w:lang w:val="en-US"/>
          </w:rPr>
          <w:t>fsp</w:t>
        </w:r>
        <w:r w:rsidR="00D54DB9" w:rsidRPr="003836F4">
          <w:rPr>
            <w:rStyle w:val="a4"/>
            <w:color w:val="auto"/>
          </w:rPr>
          <w:t>44@</w:t>
        </w:r>
        <w:r w:rsidR="00D54DB9" w:rsidRPr="003836F4">
          <w:rPr>
            <w:rStyle w:val="a4"/>
            <w:color w:val="auto"/>
            <w:lang w:val="en-US"/>
          </w:rPr>
          <w:t>bk</w:t>
        </w:r>
        <w:r w:rsidR="00D54DB9" w:rsidRPr="003836F4">
          <w:rPr>
            <w:rStyle w:val="a4"/>
            <w:color w:val="auto"/>
          </w:rPr>
          <w:t>.ru</w:t>
        </w:r>
      </w:hyperlink>
    </w:p>
    <w:p w:rsidR="00684E41" w:rsidRDefault="00D54DB9" w:rsidP="000F6199">
      <w:pPr>
        <w:spacing w:line="23" w:lineRule="atLeast"/>
        <w:ind w:firstLine="567"/>
        <w:jc w:val="both"/>
      </w:pPr>
      <w:r w:rsidRPr="003836F4">
        <w:t>Телефон для справок</w:t>
      </w:r>
      <w:r w:rsidR="00684E41" w:rsidRPr="003836F4">
        <w:t xml:space="preserve">: </w:t>
      </w:r>
      <w:r w:rsidR="00AA0B93" w:rsidRPr="003836F4">
        <w:t>5</w:t>
      </w:r>
      <w:r w:rsidR="002A2EB1">
        <w:t>1</w:t>
      </w:r>
      <w:r w:rsidR="00AA0B93" w:rsidRPr="003836F4">
        <w:t>-65-66</w:t>
      </w:r>
      <w:r w:rsidRPr="003836F4">
        <w:t>.</w:t>
      </w:r>
    </w:p>
    <w:p w:rsidR="00524CDE" w:rsidRDefault="00524CDE" w:rsidP="000F6199">
      <w:pPr>
        <w:spacing w:line="23" w:lineRule="atLeast"/>
        <w:ind w:firstLine="567"/>
        <w:jc w:val="both"/>
      </w:pPr>
    </w:p>
    <w:p w:rsidR="00524CDE" w:rsidRDefault="00524CDE" w:rsidP="00EF105B">
      <w:pPr>
        <w:spacing w:line="23" w:lineRule="atLeast"/>
        <w:ind w:firstLine="851"/>
        <w:jc w:val="both"/>
      </w:pPr>
    </w:p>
    <w:p w:rsidR="00524CDE" w:rsidRDefault="00524CDE" w:rsidP="00EF105B">
      <w:pPr>
        <w:spacing w:line="23" w:lineRule="atLeast"/>
        <w:ind w:firstLine="851"/>
        <w:jc w:val="both"/>
      </w:pPr>
    </w:p>
    <w:p w:rsidR="00C922E9" w:rsidRPr="002D504A" w:rsidRDefault="00C922E9" w:rsidP="00C922E9">
      <w:pPr>
        <w:spacing w:line="23" w:lineRule="atLeast"/>
        <w:ind w:left="4962"/>
        <w:jc w:val="center"/>
      </w:pPr>
      <w:r w:rsidRPr="002D504A">
        <w:t>«СОГЛАСОВАНО»</w:t>
      </w:r>
    </w:p>
    <w:p w:rsidR="00C922E9" w:rsidRDefault="00C922E9" w:rsidP="00C922E9">
      <w:pPr>
        <w:spacing w:line="23" w:lineRule="atLeast"/>
        <w:ind w:left="4962"/>
        <w:jc w:val="both"/>
      </w:pPr>
      <w:r w:rsidRPr="002D504A">
        <w:t xml:space="preserve">Директор ГБУ </w:t>
      </w:r>
      <w:proofErr w:type="gramStart"/>
      <w:r w:rsidRPr="002D504A">
        <w:t>К</w:t>
      </w:r>
      <w:r>
        <w:t>О</w:t>
      </w:r>
      <w:proofErr w:type="gramEnd"/>
      <w:r w:rsidRPr="002D504A">
        <w:t xml:space="preserve"> «</w:t>
      </w:r>
      <w:r>
        <w:t>С</w:t>
      </w:r>
      <w:r w:rsidRPr="002D504A">
        <w:t xml:space="preserve">портивная школа с ипподромом» </w:t>
      </w:r>
    </w:p>
    <w:p w:rsidR="00524CDE" w:rsidRPr="003836F4" w:rsidRDefault="00C922E9" w:rsidP="00C922E9">
      <w:pPr>
        <w:spacing w:line="23" w:lineRule="atLeast"/>
        <w:ind w:left="4962"/>
        <w:jc w:val="both"/>
      </w:pPr>
      <w:r w:rsidRPr="002D504A">
        <w:t>____</w:t>
      </w:r>
      <w:r>
        <w:t>______</w:t>
      </w:r>
      <w:r w:rsidRPr="002D504A">
        <w:t>________ А. А. Шмелев «__»_______</w:t>
      </w:r>
      <w:r>
        <w:t>__________</w:t>
      </w:r>
      <w:r w:rsidRPr="002D504A">
        <w:t>___201</w:t>
      </w:r>
      <w:r>
        <w:t>9 г.</w:t>
      </w:r>
    </w:p>
    <w:sectPr w:rsidR="00524CDE" w:rsidRPr="003836F4" w:rsidSect="00C13EA7">
      <w:pgSz w:w="11906" w:h="16838"/>
      <w:pgMar w:top="851" w:right="851" w:bottom="851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A4E90"/>
    <w:multiLevelType w:val="multilevel"/>
    <w:tmpl w:val="4B489EA2"/>
    <w:lvl w:ilvl="0">
      <w:start w:val="5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720" w:hanging="54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abstractNum w:abstractNumId="1">
    <w:nsid w:val="38A439B7"/>
    <w:multiLevelType w:val="multilevel"/>
    <w:tmpl w:val="B51EC882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780D77"/>
    <w:rsid w:val="00023E6F"/>
    <w:rsid w:val="00041A50"/>
    <w:rsid w:val="00054F4F"/>
    <w:rsid w:val="00055889"/>
    <w:rsid w:val="00067629"/>
    <w:rsid w:val="00070482"/>
    <w:rsid w:val="00073687"/>
    <w:rsid w:val="00086849"/>
    <w:rsid w:val="00091567"/>
    <w:rsid w:val="000948C2"/>
    <w:rsid w:val="000C61AE"/>
    <w:rsid w:val="000F3A81"/>
    <w:rsid w:val="000F6199"/>
    <w:rsid w:val="0012234E"/>
    <w:rsid w:val="0012676B"/>
    <w:rsid w:val="00131EB8"/>
    <w:rsid w:val="00134CE5"/>
    <w:rsid w:val="001505B5"/>
    <w:rsid w:val="00155B2A"/>
    <w:rsid w:val="0016140A"/>
    <w:rsid w:val="001716D6"/>
    <w:rsid w:val="0017771E"/>
    <w:rsid w:val="0018034C"/>
    <w:rsid w:val="00184F2E"/>
    <w:rsid w:val="00193C96"/>
    <w:rsid w:val="001A009C"/>
    <w:rsid w:val="001A211A"/>
    <w:rsid w:val="001C0F4C"/>
    <w:rsid w:val="001C3EFB"/>
    <w:rsid w:val="001C608B"/>
    <w:rsid w:val="001C6602"/>
    <w:rsid w:val="001F2BC4"/>
    <w:rsid w:val="001F396B"/>
    <w:rsid w:val="00201305"/>
    <w:rsid w:val="002047DF"/>
    <w:rsid w:val="002127D5"/>
    <w:rsid w:val="00222AD5"/>
    <w:rsid w:val="002238C9"/>
    <w:rsid w:val="00225075"/>
    <w:rsid w:val="00227809"/>
    <w:rsid w:val="002324F3"/>
    <w:rsid w:val="00242D69"/>
    <w:rsid w:val="00243E3C"/>
    <w:rsid w:val="00246066"/>
    <w:rsid w:val="00262DC9"/>
    <w:rsid w:val="00264925"/>
    <w:rsid w:val="00265C10"/>
    <w:rsid w:val="00286C21"/>
    <w:rsid w:val="0029799E"/>
    <w:rsid w:val="002A2EB1"/>
    <w:rsid w:val="002D5064"/>
    <w:rsid w:val="002E0FFC"/>
    <w:rsid w:val="002F0625"/>
    <w:rsid w:val="002F6839"/>
    <w:rsid w:val="00330DE1"/>
    <w:rsid w:val="00336B9E"/>
    <w:rsid w:val="00344B08"/>
    <w:rsid w:val="00344D84"/>
    <w:rsid w:val="00346B8E"/>
    <w:rsid w:val="0035359B"/>
    <w:rsid w:val="00367F50"/>
    <w:rsid w:val="00370FCC"/>
    <w:rsid w:val="0038018A"/>
    <w:rsid w:val="003836F4"/>
    <w:rsid w:val="0038423B"/>
    <w:rsid w:val="003846BC"/>
    <w:rsid w:val="003A73D1"/>
    <w:rsid w:val="003B1C7A"/>
    <w:rsid w:val="003B38EC"/>
    <w:rsid w:val="003D5E81"/>
    <w:rsid w:val="003E305B"/>
    <w:rsid w:val="003E484B"/>
    <w:rsid w:val="003F3AE6"/>
    <w:rsid w:val="003F5B00"/>
    <w:rsid w:val="004113A2"/>
    <w:rsid w:val="00424704"/>
    <w:rsid w:val="004265CA"/>
    <w:rsid w:val="00436F6A"/>
    <w:rsid w:val="00442A77"/>
    <w:rsid w:val="00447D82"/>
    <w:rsid w:val="00455303"/>
    <w:rsid w:val="004620CE"/>
    <w:rsid w:val="004742EB"/>
    <w:rsid w:val="004755BC"/>
    <w:rsid w:val="00477382"/>
    <w:rsid w:val="004866DC"/>
    <w:rsid w:val="0049461E"/>
    <w:rsid w:val="00496487"/>
    <w:rsid w:val="004C38F3"/>
    <w:rsid w:val="004D4AB1"/>
    <w:rsid w:val="004D5DEA"/>
    <w:rsid w:val="004E2A50"/>
    <w:rsid w:val="004E6EAB"/>
    <w:rsid w:val="00501B83"/>
    <w:rsid w:val="00511A6D"/>
    <w:rsid w:val="00513B84"/>
    <w:rsid w:val="00515157"/>
    <w:rsid w:val="0052097D"/>
    <w:rsid w:val="00524CDE"/>
    <w:rsid w:val="005327F5"/>
    <w:rsid w:val="005347B7"/>
    <w:rsid w:val="005348F8"/>
    <w:rsid w:val="005454A5"/>
    <w:rsid w:val="00546222"/>
    <w:rsid w:val="00555BFC"/>
    <w:rsid w:val="00556DD5"/>
    <w:rsid w:val="00557785"/>
    <w:rsid w:val="00561481"/>
    <w:rsid w:val="00583C1A"/>
    <w:rsid w:val="00584D0B"/>
    <w:rsid w:val="00585C33"/>
    <w:rsid w:val="005C2288"/>
    <w:rsid w:val="005C3952"/>
    <w:rsid w:val="005E0126"/>
    <w:rsid w:val="005E1AE9"/>
    <w:rsid w:val="005F33DA"/>
    <w:rsid w:val="00600007"/>
    <w:rsid w:val="00602ED6"/>
    <w:rsid w:val="006116D1"/>
    <w:rsid w:val="006173C9"/>
    <w:rsid w:val="00634950"/>
    <w:rsid w:val="00644AE4"/>
    <w:rsid w:val="006462C2"/>
    <w:rsid w:val="006521CA"/>
    <w:rsid w:val="00657DDC"/>
    <w:rsid w:val="00661A9E"/>
    <w:rsid w:val="00665F2B"/>
    <w:rsid w:val="00682054"/>
    <w:rsid w:val="00684E41"/>
    <w:rsid w:val="006A4AA0"/>
    <w:rsid w:val="006B3CC0"/>
    <w:rsid w:val="006C1382"/>
    <w:rsid w:val="006C4087"/>
    <w:rsid w:val="006C754B"/>
    <w:rsid w:val="006E3800"/>
    <w:rsid w:val="006E78A0"/>
    <w:rsid w:val="006F4796"/>
    <w:rsid w:val="006F526B"/>
    <w:rsid w:val="006F7DD7"/>
    <w:rsid w:val="00701D6D"/>
    <w:rsid w:val="00704122"/>
    <w:rsid w:val="007226FA"/>
    <w:rsid w:val="00740DC6"/>
    <w:rsid w:val="0076593B"/>
    <w:rsid w:val="007678D2"/>
    <w:rsid w:val="00770922"/>
    <w:rsid w:val="007804B4"/>
    <w:rsid w:val="00780D77"/>
    <w:rsid w:val="0079117E"/>
    <w:rsid w:val="00795511"/>
    <w:rsid w:val="007B56E5"/>
    <w:rsid w:val="007B783D"/>
    <w:rsid w:val="007F47D8"/>
    <w:rsid w:val="00807BED"/>
    <w:rsid w:val="00815270"/>
    <w:rsid w:val="008250A4"/>
    <w:rsid w:val="00833C1A"/>
    <w:rsid w:val="00834CA3"/>
    <w:rsid w:val="00844686"/>
    <w:rsid w:val="00844D2D"/>
    <w:rsid w:val="0086126E"/>
    <w:rsid w:val="0086143F"/>
    <w:rsid w:val="00864753"/>
    <w:rsid w:val="00886E63"/>
    <w:rsid w:val="008879F0"/>
    <w:rsid w:val="00897DAC"/>
    <w:rsid w:val="008A1B88"/>
    <w:rsid w:val="008B2479"/>
    <w:rsid w:val="008B50C4"/>
    <w:rsid w:val="008C2235"/>
    <w:rsid w:val="008C4DF1"/>
    <w:rsid w:val="008C55B8"/>
    <w:rsid w:val="008D329B"/>
    <w:rsid w:val="008E10BE"/>
    <w:rsid w:val="008F4B5E"/>
    <w:rsid w:val="00901175"/>
    <w:rsid w:val="00902393"/>
    <w:rsid w:val="009031CB"/>
    <w:rsid w:val="0091448B"/>
    <w:rsid w:val="00916968"/>
    <w:rsid w:val="009179AA"/>
    <w:rsid w:val="00924D26"/>
    <w:rsid w:val="00952D19"/>
    <w:rsid w:val="00963BD2"/>
    <w:rsid w:val="00965D1A"/>
    <w:rsid w:val="00974552"/>
    <w:rsid w:val="00981052"/>
    <w:rsid w:val="00995D40"/>
    <w:rsid w:val="009970F2"/>
    <w:rsid w:val="009974B3"/>
    <w:rsid w:val="009C5413"/>
    <w:rsid w:val="009C62D1"/>
    <w:rsid w:val="009D1EE0"/>
    <w:rsid w:val="009D40BD"/>
    <w:rsid w:val="009F332F"/>
    <w:rsid w:val="00A00484"/>
    <w:rsid w:val="00A0613B"/>
    <w:rsid w:val="00A4797E"/>
    <w:rsid w:val="00A55481"/>
    <w:rsid w:val="00A66FC9"/>
    <w:rsid w:val="00A7288B"/>
    <w:rsid w:val="00A75978"/>
    <w:rsid w:val="00A776A0"/>
    <w:rsid w:val="00A940B1"/>
    <w:rsid w:val="00AA0B93"/>
    <w:rsid w:val="00AC10FE"/>
    <w:rsid w:val="00AD094C"/>
    <w:rsid w:val="00AD0F7E"/>
    <w:rsid w:val="00AF0F18"/>
    <w:rsid w:val="00AF251F"/>
    <w:rsid w:val="00B0273E"/>
    <w:rsid w:val="00B11BD8"/>
    <w:rsid w:val="00B2237A"/>
    <w:rsid w:val="00B22439"/>
    <w:rsid w:val="00B34728"/>
    <w:rsid w:val="00B4539D"/>
    <w:rsid w:val="00B53E39"/>
    <w:rsid w:val="00B55492"/>
    <w:rsid w:val="00B743A7"/>
    <w:rsid w:val="00B7630B"/>
    <w:rsid w:val="00B86031"/>
    <w:rsid w:val="00B87A7A"/>
    <w:rsid w:val="00BC5700"/>
    <w:rsid w:val="00BF499C"/>
    <w:rsid w:val="00C13EA7"/>
    <w:rsid w:val="00C16C8C"/>
    <w:rsid w:val="00C32AE0"/>
    <w:rsid w:val="00C5135F"/>
    <w:rsid w:val="00C60523"/>
    <w:rsid w:val="00C662E2"/>
    <w:rsid w:val="00C7413E"/>
    <w:rsid w:val="00C7428E"/>
    <w:rsid w:val="00C75C87"/>
    <w:rsid w:val="00C90BF6"/>
    <w:rsid w:val="00C911C0"/>
    <w:rsid w:val="00C922E9"/>
    <w:rsid w:val="00CA0ADD"/>
    <w:rsid w:val="00CA69E9"/>
    <w:rsid w:val="00CB7258"/>
    <w:rsid w:val="00CC42EC"/>
    <w:rsid w:val="00CD3A58"/>
    <w:rsid w:val="00CD6659"/>
    <w:rsid w:val="00CD6DBA"/>
    <w:rsid w:val="00CE0E9C"/>
    <w:rsid w:val="00CE13E9"/>
    <w:rsid w:val="00CE396C"/>
    <w:rsid w:val="00CE67D4"/>
    <w:rsid w:val="00CF1868"/>
    <w:rsid w:val="00CF504B"/>
    <w:rsid w:val="00CF5AE1"/>
    <w:rsid w:val="00D06FC6"/>
    <w:rsid w:val="00D11AE7"/>
    <w:rsid w:val="00D12508"/>
    <w:rsid w:val="00D140FB"/>
    <w:rsid w:val="00D24626"/>
    <w:rsid w:val="00D34E40"/>
    <w:rsid w:val="00D42172"/>
    <w:rsid w:val="00D47024"/>
    <w:rsid w:val="00D52525"/>
    <w:rsid w:val="00D54DB9"/>
    <w:rsid w:val="00D60273"/>
    <w:rsid w:val="00D94E9C"/>
    <w:rsid w:val="00DA0525"/>
    <w:rsid w:val="00DA1426"/>
    <w:rsid w:val="00DC30D2"/>
    <w:rsid w:val="00DD574E"/>
    <w:rsid w:val="00DE3377"/>
    <w:rsid w:val="00DE46B1"/>
    <w:rsid w:val="00DF0C06"/>
    <w:rsid w:val="00E11C5B"/>
    <w:rsid w:val="00E27156"/>
    <w:rsid w:val="00E33324"/>
    <w:rsid w:val="00E36F1B"/>
    <w:rsid w:val="00E41E80"/>
    <w:rsid w:val="00E548DF"/>
    <w:rsid w:val="00E67037"/>
    <w:rsid w:val="00E978D6"/>
    <w:rsid w:val="00EA19CB"/>
    <w:rsid w:val="00EA6886"/>
    <w:rsid w:val="00EB3D53"/>
    <w:rsid w:val="00EB753C"/>
    <w:rsid w:val="00EB7C10"/>
    <w:rsid w:val="00EC1D7B"/>
    <w:rsid w:val="00ED3704"/>
    <w:rsid w:val="00EF105B"/>
    <w:rsid w:val="00EF278F"/>
    <w:rsid w:val="00F207AF"/>
    <w:rsid w:val="00F30902"/>
    <w:rsid w:val="00F35187"/>
    <w:rsid w:val="00F4246F"/>
    <w:rsid w:val="00F4671B"/>
    <w:rsid w:val="00F47678"/>
    <w:rsid w:val="00F5293E"/>
    <w:rsid w:val="00F57FA8"/>
    <w:rsid w:val="00F61FD0"/>
    <w:rsid w:val="00F67FC0"/>
    <w:rsid w:val="00F7260F"/>
    <w:rsid w:val="00F76535"/>
    <w:rsid w:val="00F777EB"/>
    <w:rsid w:val="00F80343"/>
    <w:rsid w:val="00F82D42"/>
    <w:rsid w:val="00F92BBC"/>
    <w:rsid w:val="00F9523E"/>
    <w:rsid w:val="00FA0A4E"/>
    <w:rsid w:val="00FA41C8"/>
    <w:rsid w:val="00FB0144"/>
    <w:rsid w:val="00FD2132"/>
    <w:rsid w:val="00FD3629"/>
    <w:rsid w:val="00FD74D6"/>
    <w:rsid w:val="00FE0155"/>
    <w:rsid w:val="00FF1EAE"/>
    <w:rsid w:val="00FF3EEB"/>
    <w:rsid w:val="00FF4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D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D7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879F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7630B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6">
    <w:name w:val="Strong"/>
    <w:basedOn w:val="a0"/>
    <w:uiPriority w:val="22"/>
    <w:qFormat/>
    <w:rsid w:val="008B50C4"/>
    <w:rPr>
      <w:b/>
      <w:bCs/>
    </w:rPr>
  </w:style>
  <w:style w:type="paragraph" w:styleId="a7">
    <w:name w:val="Body Text"/>
    <w:basedOn w:val="a"/>
    <w:link w:val="a8"/>
    <w:uiPriority w:val="99"/>
    <w:rsid w:val="000F6199"/>
    <w:pPr>
      <w:widowControl/>
      <w:autoSpaceDE/>
      <w:autoSpaceDN/>
      <w:adjustRightInd/>
      <w:spacing w:after="120"/>
    </w:pPr>
    <w:rPr>
      <w:sz w:val="20"/>
    </w:rPr>
  </w:style>
  <w:style w:type="character" w:customStyle="1" w:styleId="a8">
    <w:name w:val="Основной текст Знак"/>
    <w:basedOn w:val="a0"/>
    <w:link w:val="a7"/>
    <w:uiPriority w:val="99"/>
    <w:rsid w:val="000F61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140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40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sp44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5</Pages>
  <Words>1204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302</cp:revision>
  <cp:lastPrinted>2019-09-27T11:46:00Z</cp:lastPrinted>
  <dcterms:created xsi:type="dcterms:W3CDTF">2016-10-25T10:29:00Z</dcterms:created>
  <dcterms:modified xsi:type="dcterms:W3CDTF">2020-06-02T13:58:00Z</dcterms:modified>
</cp:coreProperties>
</file>